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D76D6" w14:textId="77777777" w:rsidR="008D404F" w:rsidRPr="00241999" w:rsidRDefault="008D404F" w:rsidP="008D404F">
      <w:pPr>
        <w:rPr>
          <w:rFonts w:ascii="Arial" w:hAnsi="Arial" w:cs="Arial"/>
          <w:b/>
        </w:rPr>
      </w:pPr>
      <w:bookmarkStart w:id="0" w:name="Formato_GTH-F014"/>
      <w:bookmarkEnd w:id="0"/>
    </w:p>
    <w:tbl>
      <w:tblPr>
        <w:tblW w:w="92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482"/>
        <w:gridCol w:w="737"/>
        <w:gridCol w:w="701"/>
        <w:gridCol w:w="877"/>
        <w:gridCol w:w="626"/>
        <w:gridCol w:w="416"/>
        <w:gridCol w:w="1272"/>
        <w:gridCol w:w="117"/>
        <w:gridCol w:w="350"/>
        <w:gridCol w:w="1848"/>
      </w:tblGrid>
      <w:tr w:rsidR="004E140B" w:rsidRPr="0002469C" w14:paraId="3DEBB25E" w14:textId="77777777" w:rsidTr="006C46A7">
        <w:trPr>
          <w:trHeight w:val="343"/>
        </w:trPr>
        <w:tc>
          <w:tcPr>
            <w:tcW w:w="9258" w:type="dxa"/>
            <w:gridSpan w:val="11"/>
          </w:tcPr>
          <w:p w14:paraId="53C16926" w14:textId="6202B186"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ACTA No.</w:t>
            </w:r>
            <w:r w:rsidR="0099067B">
              <w:rPr>
                <w:rFonts w:asciiTheme="minorHAnsi" w:hAnsiTheme="minorHAnsi" w:cstheme="minorHAnsi"/>
                <w:b/>
              </w:rPr>
              <w:t>0</w:t>
            </w:r>
            <w:r w:rsidR="00A83F64">
              <w:rPr>
                <w:rFonts w:asciiTheme="minorHAnsi" w:hAnsiTheme="minorHAnsi" w:cstheme="minorHAnsi"/>
                <w:b/>
              </w:rPr>
              <w:t>9</w:t>
            </w:r>
          </w:p>
        </w:tc>
      </w:tr>
      <w:tr w:rsidR="004E140B" w:rsidRPr="0002469C" w14:paraId="4DA2CB7C" w14:textId="77777777" w:rsidTr="00121D84">
        <w:trPr>
          <w:trHeight w:val="486"/>
        </w:trPr>
        <w:tc>
          <w:tcPr>
            <w:tcW w:w="9258" w:type="dxa"/>
            <w:gridSpan w:val="11"/>
          </w:tcPr>
          <w:p w14:paraId="162698A4" w14:textId="6D0F7911"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NOMBRE DEL COMITÉ O DE LA REUNIÓN:</w:t>
            </w:r>
            <w:r w:rsidR="00A83F64">
              <w:rPr>
                <w:rFonts w:asciiTheme="minorHAnsi" w:hAnsiTheme="minorHAnsi" w:cstheme="minorHAnsi"/>
                <w:b/>
              </w:rPr>
              <w:t xml:space="preserve"> </w:t>
            </w:r>
            <w:r w:rsidR="000F7B68">
              <w:rPr>
                <w:rFonts w:asciiTheme="minorHAnsi" w:hAnsiTheme="minorHAnsi" w:cstheme="minorHAnsi"/>
                <w:b/>
              </w:rPr>
              <w:t>Comité de finalización colegio Magdalena Ortega de Nariño.</w:t>
            </w:r>
          </w:p>
          <w:p w14:paraId="61BA92E8" w14:textId="77777777" w:rsidR="004E140B" w:rsidRPr="0002469C" w:rsidRDefault="004E140B" w:rsidP="00540F50">
            <w:pPr>
              <w:spacing w:line="276" w:lineRule="auto"/>
              <w:jc w:val="center"/>
              <w:rPr>
                <w:rFonts w:asciiTheme="minorHAnsi" w:hAnsiTheme="minorHAnsi" w:cstheme="minorHAnsi"/>
                <w:b/>
              </w:rPr>
            </w:pPr>
          </w:p>
        </w:tc>
      </w:tr>
      <w:tr w:rsidR="004E140B" w:rsidRPr="0002469C" w14:paraId="3F4C236F" w14:textId="77777777" w:rsidTr="004931C6">
        <w:trPr>
          <w:trHeight w:val="744"/>
        </w:trPr>
        <w:tc>
          <w:tcPr>
            <w:tcW w:w="3051" w:type="dxa"/>
            <w:gridSpan w:val="3"/>
          </w:tcPr>
          <w:p w14:paraId="796541E3"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CIUDAD Y FECHA:</w:t>
            </w:r>
          </w:p>
          <w:p w14:paraId="3C9DAC9B" w14:textId="77777777" w:rsidR="004E140B" w:rsidRPr="00540F50" w:rsidRDefault="004E140B" w:rsidP="00540F50">
            <w:pPr>
              <w:spacing w:line="276" w:lineRule="auto"/>
              <w:rPr>
                <w:rFonts w:asciiTheme="minorHAnsi" w:hAnsiTheme="minorHAnsi" w:cstheme="minorHAnsi"/>
                <w:bCs/>
              </w:rPr>
            </w:pPr>
          </w:p>
        </w:tc>
        <w:tc>
          <w:tcPr>
            <w:tcW w:w="2620" w:type="dxa"/>
            <w:gridSpan w:val="4"/>
          </w:tcPr>
          <w:p w14:paraId="4A1B4EFD" w14:textId="0EE26795" w:rsidR="004E140B" w:rsidRPr="0002469C" w:rsidRDefault="00A83F64" w:rsidP="00540F50">
            <w:pPr>
              <w:spacing w:line="276" w:lineRule="auto"/>
              <w:rPr>
                <w:rFonts w:asciiTheme="minorHAnsi" w:hAnsiTheme="minorHAnsi" w:cstheme="minorHAnsi"/>
                <w:b/>
              </w:rPr>
            </w:pPr>
            <w:r>
              <w:rPr>
                <w:rFonts w:asciiTheme="minorHAnsi" w:hAnsiTheme="minorHAnsi" w:cstheme="minorHAnsi"/>
                <w:b/>
              </w:rPr>
              <w:t>21-</w:t>
            </w:r>
            <w:r w:rsidR="000F7B68">
              <w:rPr>
                <w:rFonts w:asciiTheme="minorHAnsi" w:hAnsiTheme="minorHAnsi" w:cstheme="minorHAnsi"/>
                <w:b/>
              </w:rPr>
              <w:t>noviembre</w:t>
            </w:r>
            <w:r>
              <w:rPr>
                <w:rFonts w:asciiTheme="minorHAnsi" w:hAnsiTheme="minorHAnsi" w:cstheme="minorHAnsi"/>
                <w:b/>
              </w:rPr>
              <w:t xml:space="preserve"> de 2025</w:t>
            </w:r>
          </w:p>
        </w:tc>
        <w:tc>
          <w:tcPr>
            <w:tcW w:w="1739" w:type="dxa"/>
            <w:gridSpan w:val="3"/>
          </w:tcPr>
          <w:p w14:paraId="0F0B6ADB" w14:textId="0FCD17EB"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HORA INICIO:</w:t>
            </w:r>
          </w:p>
          <w:p w14:paraId="07F39BFD" w14:textId="1C4182C5" w:rsidR="004E140B" w:rsidRPr="00540F50" w:rsidRDefault="00A83F64" w:rsidP="00540F50">
            <w:pPr>
              <w:spacing w:line="276" w:lineRule="auto"/>
              <w:rPr>
                <w:rFonts w:asciiTheme="minorHAnsi" w:hAnsiTheme="minorHAnsi" w:cstheme="minorHAnsi"/>
                <w:bCs/>
              </w:rPr>
            </w:pPr>
            <w:r>
              <w:rPr>
                <w:rFonts w:asciiTheme="minorHAnsi" w:hAnsiTheme="minorHAnsi" w:cstheme="minorHAnsi"/>
                <w:bCs/>
              </w:rPr>
              <w:t>9:30</w:t>
            </w:r>
          </w:p>
        </w:tc>
        <w:tc>
          <w:tcPr>
            <w:tcW w:w="1848" w:type="dxa"/>
          </w:tcPr>
          <w:p w14:paraId="116240DD"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HORA FIN:</w:t>
            </w:r>
          </w:p>
          <w:p w14:paraId="27B3FF0B" w14:textId="6A39A19A" w:rsidR="004E140B" w:rsidRPr="00540F50" w:rsidRDefault="00A83F64" w:rsidP="00540F50">
            <w:pPr>
              <w:spacing w:line="276" w:lineRule="auto"/>
              <w:rPr>
                <w:rFonts w:asciiTheme="minorHAnsi" w:hAnsiTheme="minorHAnsi" w:cstheme="minorHAnsi"/>
                <w:bCs/>
              </w:rPr>
            </w:pPr>
            <w:r>
              <w:rPr>
                <w:rFonts w:asciiTheme="minorHAnsi" w:hAnsiTheme="minorHAnsi" w:cstheme="minorHAnsi"/>
                <w:bCs/>
              </w:rPr>
              <w:t>11:</w:t>
            </w:r>
            <w:r w:rsidR="000F7B68">
              <w:rPr>
                <w:rFonts w:asciiTheme="minorHAnsi" w:hAnsiTheme="minorHAnsi" w:cstheme="minorHAnsi"/>
                <w:bCs/>
              </w:rPr>
              <w:t>00</w:t>
            </w:r>
          </w:p>
        </w:tc>
      </w:tr>
      <w:tr w:rsidR="004E140B" w:rsidRPr="0002469C" w14:paraId="27137460" w14:textId="77777777" w:rsidTr="001B4896">
        <w:trPr>
          <w:trHeight w:val="717"/>
        </w:trPr>
        <w:tc>
          <w:tcPr>
            <w:tcW w:w="3051" w:type="dxa"/>
            <w:gridSpan w:val="3"/>
          </w:tcPr>
          <w:p w14:paraId="66F83C61"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 xml:space="preserve">LUGAR Y/O ENLACE: </w:t>
            </w:r>
          </w:p>
          <w:p w14:paraId="5C313405" w14:textId="77777777" w:rsidR="004E140B" w:rsidRPr="00540F50" w:rsidRDefault="004E140B" w:rsidP="00540F50">
            <w:pPr>
              <w:spacing w:line="276" w:lineRule="auto"/>
              <w:rPr>
                <w:rFonts w:asciiTheme="minorHAnsi" w:hAnsiTheme="minorHAnsi" w:cstheme="minorHAnsi"/>
                <w:bCs/>
              </w:rPr>
            </w:pPr>
          </w:p>
        </w:tc>
        <w:tc>
          <w:tcPr>
            <w:tcW w:w="2620" w:type="dxa"/>
            <w:gridSpan w:val="4"/>
          </w:tcPr>
          <w:p w14:paraId="0F450FEB" w14:textId="101A2DF7" w:rsidR="004E140B" w:rsidRPr="0002469C" w:rsidRDefault="00A83F64" w:rsidP="00540F50">
            <w:pPr>
              <w:spacing w:line="276" w:lineRule="auto"/>
              <w:rPr>
                <w:rFonts w:asciiTheme="minorHAnsi" w:hAnsiTheme="minorHAnsi" w:cstheme="minorHAnsi"/>
                <w:b/>
              </w:rPr>
            </w:pPr>
            <w:r>
              <w:rPr>
                <w:rFonts w:asciiTheme="minorHAnsi" w:hAnsiTheme="minorHAnsi" w:cstheme="minorHAnsi"/>
                <w:b/>
              </w:rPr>
              <w:t xml:space="preserve">Colegio Magdalena Ortega de </w:t>
            </w:r>
            <w:r w:rsidR="00BA4507">
              <w:rPr>
                <w:rFonts w:asciiTheme="minorHAnsi" w:hAnsiTheme="minorHAnsi" w:cstheme="minorHAnsi"/>
                <w:b/>
              </w:rPr>
              <w:t>Nariño</w:t>
            </w:r>
          </w:p>
        </w:tc>
        <w:tc>
          <w:tcPr>
            <w:tcW w:w="3587" w:type="dxa"/>
            <w:gridSpan w:val="4"/>
          </w:tcPr>
          <w:p w14:paraId="66A59B66" w14:textId="69AFA06E"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DIRECCIÓN / REGIONAL / CENTRO</w:t>
            </w:r>
            <w:r>
              <w:rPr>
                <w:rFonts w:asciiTheme="minorHAnsi" w:hAnsiTheme="minorHAnsi" w:cstheme="minorHAnsi"/>
                <w:b/>
              </w:rPr>
              <w:t xml:space="preserve">: </w:t>
            </w:r>
            <w:r w:rsidR="00A83F64">
              <w:rPr>
                <w:rFonts w:asciiTheme="minorHAnsi" w:hAnsiTheme="minorHAnsi" w:cstheme="minorHAnsi"/>
                <w:b/>
              </w:rPr>
              <w:t xml:space="preserve">Diseño y </w:t>
            </w:r>
            <w:r w:rsidR="00BA4507">
              <w:rPr>
                <w:rFonts w:asciiTheme="minorHAnsi" w:hAnsiTheme="minorHAnsi" w:cstheme="minorHAnsi"/>
                <w:b/>
              </w:rPr>
              <w:t>Metrología</w:t>
            </w:r>
          </w:p>
          <w:p w14:paraId="7A47945C" w14:textId="77777777" w:rsidR="004E140B" w:rsidRPr="0002469C" w:rsidRDefault="004E140B" w:rsidP="00540F50">
            <w:pPr>
              <w:spacing w:line="276" w:lineRule="auto"/>
              <w:rPr>
                <w:rFonts w:asciiTheme="minorHAnsi" w:hAnsiTheme="minorHAnsi" w:cstheme="minorHAnsi"/>
                <w:b/>
              </w:rPr>
            </w:pPr>
          </w:p>
        </w:tc>
      </w:tr>
      <w:tr w:rsidR="004E140B" w:rsidRPr="0002469C" w14:paraId="7E696EA1" w14:textId="77777777" w:rsidTr="00F10BEC">
        <w:trPr>
          <w:trHeight w:val="1058"/>
        </w:trPr>
        <w:tc>
          <w:tcPr>
            <w:tcW w:w="9258" w:type="dxa"/>
            <w:gridSpan w:val="11"/>
          </w:tcPr>
          <w:p w14:paraId="30645088" w14:textId="67805993" w:rsidR="004E140B" w:rsidRPr="0002469C" w:rsidRDefault="004E140B" w:rsidP="00540F50">
            <w:pPr>
              <w:spacing w:line="276" w:lineRule="auto"/>
              <w:rPr>
                <w:rFonts w:asciiTheme="minorHAnsi" w:hAnsiTheme="minorHAnsi" w:cstheme="minorHAnsi"/>
                <w:b/>
              </w:rPr>
            </w:pPr>
            <w:r w:rsidRPr="0002469C">
              <w:rPr>
                <w:rFonts w:asciiTheme="minorHAnsi" w:hAnsiTheme="minorHAnsi" w:cstheme="minorHAnsi"/>
                <w:b/>
              </w:rPr>
              <w:t>AGENDA O PUNTOS PARA DESARROLLAR:</w:t>
            </w:r>
          </w:p>
          <w:p w14:paraId="1D0660EB" w14:textId="77777777" w:rsidR="004E140B" w:rsidRDefault="004E140B" w:rsidP="00540F50">
            <w:pPr>
              <w:spacing w:line="276" w:lineRule="auto"/>
              <w:rPr>
                <w:rFonts w:asciiTheme="minorHAnsi" w:hAnsiTheme="minorHAnsi" w:cstheme="minorHAnsi"/>
                <w:b/>
              </w:rPr>
            </w:pPr>
          </w:p>
          <w:p w14:paraId="3BAAC508" w14:textId="7BDBB94B" w:rsidR="001D030C" w:rsidRPr="00BA4507" w:rsidRDefault="00BA4507" w:rsidP="00BA4507">
            <w:pPr>
              <w:pStyle w:val="Prrafodelista"/>
              <w:numPr>
                <w:ilvl w:val="0"/>
                <w:numId w:val="2"/>
              </w:numPr>
              <w:tabs>
                <w:tab w:val="left" w:pos="1260"/>
              </w:tabs>
              <w:spacing w:line="276" w:lineRule="auto"/>
              <w:jc w:val="both"/>
              <w:rPr>
                <w:rFonts w:asciiTheme="minorHAnsi" w:hAnsiTheme="minorHAnsi" w:cstheme="minorHAnsi"/>
                <w:bCs/>
              </w:rPr>
            </w:pPr>
            <w:r w:rsidRPr="00BA4507">
              <w:rPr>
                <w:rFonts w:asciiTheme="minorHAnsi" w:hAnsiTheme="minorHAnsi" w:cstheme="minorHAnsi"/>
                <w:bCs/>
              </w:rPr>
              <w:t>Revisión de Quorum</w:t>
            </w:r>
          </w:p>
          <w:p w14:paraId="04240C87" w14:textId="65C1BAE0" w:rsidR="00BA4507" w:rsidRPr="00BA4507" w:rsidRDefault="00BA4507" w:rsidP="00BA4507">
            <w:pPr>
              <w:pStyle w:val="Prrafodelista"/>
              <w:numPr>
                <w:ilvl w:val="0"/>
                <w:numId w:val="2"/>
              </w:numPr>
              <w:tabs>
                <w:tab w:val="left" w:pos="1260"/>
              </w:tabs>
              <w:spacing w:line="276" w:lineRule="auto"/>
              <w:jc w:val="both"/>
              <w:rPr>
                <w:rFonts w:asciiTheme="minorHAnsi" w:hAnsiTheme="minorHAnsi" w:cstheme="minorHAnsi"/>
                <w:bCs/>
              </w:rPr>
            </w:pPr>
            <w:r w:rsidRPr="00BA4507">
              <w:rPr>
                <w:rFonts w:asciiTheme="minorHAnsi" w:hAnsiTheme="minorHAnsi" w:cstheme="minorHAnsi"/>
                <w:bCs/>
              </w:rPr>
              <w:t>Aspectos positivos</w:t>
            </w:r>
          </w:p>
          <w:p w14:paraId="10A87400" w14:textId="568518DC" w:rsidR="00BA4507" w:rsidRPr="00BA4507" w:rsidRDefault="00BA4507" w:rsidP="00BA4507">
            <w:pPr>
              <w:pStyle w:val="Prrafodelista"/>
              <w:numPr>
                <w:ilvl w:val="0"/>
                <w:numId w:val="2"/>
              </w:numPr>
              <w:tabs>
                <w:tab w:val="left" w:pos="1260"/>
              </w:tabs>
              <w:spacing w:line="276" w:lineRule="auto"/>
              <w:jc w:val="both"/>
              <w:rPr>
                <w:rFonts w:asciiTheme="minorHAnsi" w:hAnsiTheme="minorHAnsi" w:cstheme="minorHAnsi"/>
                <w:bCs/>
              </w:rPr>
            </w:pPr>
            <w:r w:rsidRPr="00BA4507">
              <w:rPr>
                <w:rFonts w:asciiTheme="minorHAnsi" w:hAnsiTheme="minorHAnsi" w:cstheme="minorHAnsi"/>
                <w:bCs/>
              </w:rPr>
              <w:t>Aspectos negativos</w:t>
            </w:r>
          </w:p>
          <w:p w14:paraId="62AD9CC2" w14:textId="7172FB3D" w:rsidR="00BA4507" w:rsidRPr="00BA4507" w:rsidRDefault="00BA4507" w:rsidP="00BA4507">
            <w:pPr>
              <w:pStyle w:val="Prrafodelista"/>
              <w:numPr>
                <w:ilvl w:val="0"/>
                <w:numId w:val="2"/>
              </w:numPr>
              <w:tabs>
                <w:tab w:val="left" w:pos="1260"/>
              </w:tabs>
              <w:spacing w:line="276" w:lineRule="auto"/>
              <w:jc w:val="both"/>
              <w:rPr>
                <w:rFonts w:asciiTheme="minorHAnsi" w:hAnsiTheme="minorHAnsi" w:cstheme="minorHAnsi"/>
                <w:bCs/>
              </w:rPr>
            </w:pPr>
            <w:r w:rsidRPr="00BA4507">
              <w:rPr>
                <w:rFonts w:asciiTheme="minorHAnsi" w:hAnsiTheme="minorHAnsi" w:cstheme="minorHAnsi"/>
                <w:bCs/>
              </w:rPr>
              <w:t>Oportunidad de mejora</w:t>
            </w:r>
          </w:p>
          <w:p w14:paraId="75143F8D" w14:textId="309D04EA" w:rsidR="00BA4507" w:rsidRPr="00BA4507" w:rsidRDefault="00BA4507" w:rsidP="00BA4507">
            <w:pPr>
              <w:pStyle w:val="Prrafodelista"/>
              <w:numPr>
                <w:ilvl w:val="0"/>
                <w:numId w:val="2"/>
              </w:numPr>
              <w:tabs>
                <w:tab w:val="left" w:pos="1260"/>
              </w:tabs>
              <w:spacing w:line="276" w:lineRule="auto"/>
              <w:jc w:val="both"/>
              <w:rPr>
                <w:rFonts w:asciiTheme="minorHAnsi" w:hAnsiTheme="minorHAnsi" w:cstheme="minorHAnsi"/>
                <w:bCs/>
              </w:rPr>
            </w:pPr>
            <w:r w:rsidRPr="00BA4507">
              <w:rPr>
                <w:rFonts w:asciiTheme="minorHAnsi" w:hAnsiTheme="minorHAnsi" w:cstheme="minorHAnsi"/>
                <w:bCs/>
              </w:rPr>
              <w:t>Generalidades del trabajo realizado durante el año 2025</w:t>
            </w:r>
          </w:p>
          <w:p w14:paraId="2862E0FA" w14:textId="74C5A0BA" w:rsidR="00BA4507" w:rsidRPr="00BA4507" w:rsidRDefault="00BA4507" w:rsidP="00BA4507">
            <w:pPr>
              <w:pStyle w:val="Prrafodelista"/>
              <w:numPr>
                <w:ilvl w:val="0"/>
                <w:numId w:val="2"/>
              </w:numPr>
              <w:tabs>
                <w:tab w:val="left" w:pos="1260"/>
              </w:tabs>
              <w:spacing w:line="276" w:lineRule="auto"/>
              <w:jc w:val="both"/>
              <w:rPr>
                <w:rFonts w:asciiTheme="minorHAnsi" w:hAnsiTheme="minorHAnsi" w:cstheme="minorHAnsi"/>
                <w:bCs/>
              </w:rPr>
            </w:pPr>
            <w:r w:rsidRPr="00BA4507">
              <w:rPr>
                <w:rFonts w:asciiTheme="minorHAnsi" w:hAnsiTheme="minorHAnsi" w:cstheme="minorHAnsi"/>
                <w:bCs/>
              </w:rPr>
              <w:t>Compromisos</w:t>
            </w:r>
          </w:p>
          <w:p w14:paraId="1EFE766B" w14:textId="738A7E71" w:rsidR="00BA4507" w:rsidRPr="00BA4507" w:rsidRDefault="00BA4507" w:rsidP="00BA4507">
            <w:pPr>
              <w:pStyle w:val="Prrafodelista"/>
              <w:numPr>
                <w:ilvl w:val="0"/>
                <w:numId w:val="2"/>
              </w:numPr>
              <w:tabs>
                <w:tab w:val="left" w:pos="1260"/>
              </w:tabs>
              <w:spacing w:line="276" w:lineRule="auto"/>
              <w:jc w:val="both"/>
              <w:rPr>
                <w:rFonts w:asciiTheme="minorHAnsi" w:hAnsiTheme="minorHAnsi" w:cstheme="minorHAnsi"/>
                <w:bCs/>
              </w:rPr>
            </w:pPr>
            <w:r w:rsidRPr="00BA4507">
              <w:rPr>
                <w:rFonts w:asciiTheme="minorHAnsi" w:hAnsiTheme="minorHAnsi" w:cstheme="minorHAnsi"/>
                <w:bCs/>
              </w:rPr>
              <w:t>Solicitud de apertura de ficha 2026</w:t>
            </w:r>
          </w:p>
          <w:p w14:paraId="5EF13342" w14:textId="7283B842" w:rsidR="00BA4507" w:rsidRPr="00BA4507" w:rsidRDefault="00BA4507" w:rsidP="00BA4507">
            <w:pPr>
              <w:pStyle w:val="Prrafodelista"/>
              <w:numPr>
                <w:ilvl w:val="0"/>
                <w:numId w:val="2"/>
              </w:numPr>
              <w:tabs>
                <w:tab w:val="left" w:pos="1260"/>
              </w:tabs>
              <w:spacing w:line="276" w:lineRule="auto"/>
              <w:jc w:val="both"/>
              <w:rPr>
                <w:rFonts w:asciiTheme="minorHAnsi" w:hAnsiTheme="minorHAnsi" w:cstheme="minorHAnsi"/>
                <w:bCs/>
              </w:rPr>
            </w:pPr>
            <w:r w:rsidRPr="00BA4507">
              <w:rPr>
                <w:rFonts w:asciiTheme="minorHAnsi" w:hAnsiTheme="minorHAnsi" w:cstheme="minorHAnsi"/>
                <w:bCs/>
              </w:rPr>
              <w:t>Horario instructores año 2026</w:t>
            </w:r>
          </w:p>
          <w:p w14:paraId="46B9D6E4" w14:textId="5C77531C" w:rsidR="00BA4507" w:rsidRPr="00BA4507" w:rsidRDefault="00BA4507" w:rsidP="00BA4507">
            <w:pPr>
              <w:pStyle w:val="Prrafodelista"/>
              <w:numPr>
                <w:ilvl w:val="0"/>
                <w:numId w:val="2"/>
              </w:numPr>
              <w:tabs>
                <w:tab w:val="left" w:pos="1260"/>
              </w:tabs>
              <w:spacing w:line="276" w:lineRule="auto"/>
              <w:jc w:val="both"/>
              <w:rPr>
                <w:rFonts w:asciiTheme="minorHAnsi" w:hAnsiTheme="minorHAnsi" w:cstheme="minorHAnsi"/>
                <w:bCs/>
              </w:rPr>
            </w:pPr>
            <w:r w:rsidRPr="00BA4507">
              <w:rPr>
                <w:rFonts w:asciiTheme="minorHAnsi" w:hAnsiTheme="minorHAnsi" w:cstheme="minorHAnsi"/>
                <w:bCs/>
              </w:rPr>
              <w:t xml:space="preserve">Conclusiones </w:t>
            </w:r>
          </w:p>
          <w:p w14:paraId="1922D310" w14:textId="18DD4639" w:rsidR="00BA4507" w:rsidRPr="00BA4507" w:rsidRDefault="00BA4507" w:rsidP="00BA4507">
            <w:pPr>
              <w:pStyle w:val="Prrafodelista"/>
              <w:numPr>
                <w:ilvl w:val="0"/>
                <w:numId w:val="2"/>
              </w:numPr>
              <w:tabs>
                <w:tab w:val="left" w:pos="1260"/>
              </w:tabs>
              <w:spacing w:line="276" w:lineRule="auto"/>
              <w:jc w:val="both"/>
              <w:rPr>
                <w:rFonts w:asciiTheme="minorHAnsi" w:hAnsiTheme="minorHAnsi" w:cstheme="minorHAnsi"/>
                <w:bCs/>
              </w:rPr>
            </w:pPr>
            <w:r w:rsidRPr="00BA4507">
              <w:rPr>
                <w:rFonts w:asciiTheme="minorHAnsi" w:hAnsiTheme="minorHAnsi" w:cstheme="minorHAnsi"/>
                <w:bCs/>
              </w:rPr>
              <w:t>Proposiciones y varios</w:t>
            </w:r>
          </w:p>
          <w:p w14:paraId="6DEA6A89" w14:textId="77777777" w:rsidR="001D030C" w:rsidRDefault="001D030C" w:rsidP="00540F50">
            <w:pPr>
              <w:spacing w:line="276" w:lineRule="auto"/>
              <w:rPr>
                <w:rFonts w:asciiTheme="minorHAnsi" w:hAnsiTheme="minorHAnsi" w:cstheme="minorHAnsi"/>
                <w:b/>
              </w:rPr>
            </w:pPr>
          </w:p>
          <w:p w14:paraId="07DB2D67" w14:textId="0C3F939C" w:rsidR="001D030C" w:rsidRPr="0002469C" w:rsidRDefault="001D030C" w:rsidP="00540F50">
            <w:pPr>
              <w:spacing w:line="276" w:lineRule="auto"/>
              <w:rPr>
                <w:rFonts w:asciiTheme="minorHAnsi" w:hAnsiTheme="minorHAnsi" w:cstheme="minorHAnsi"/>
                <w:b/>
              </w:rPr>
            </w:pPr>
          </w:p>
        </w:tc>
      </w:tr>
      <w:tr w:rsidR="004E140B" w:rsidRPr="0002469C" w14:paraId="4905FB0E" w14:textId="77777777" w:rsidTr="0059729C">
        <w:trPr>
          <w:trHeight w:val="780"/>
        </w:trPr>
        <w:tc>
          <w:tcPr>
            <w:tcW w:w="9258" w:type="dxa"/>
            <w:gridSpan w:val="11"/>
          </w:tcPr>
          <w:p w14:paraId="2DC608C1" w14:textId="1320DD7D" w:rsidR="004E140B" w:rsidRPr="0002469C" w:rsidRDefault="004E140B" w:rsidP="00540F50">
            <w:pPr>
              <w:spacing w:line="276" w:lineRule="auto"/>
              <w:rPr>
                <w:rFonts w:asciiTheme="minorHAnsi" w:hAnsiTheme="minorHAnsi" w:cstheme="minorHAnsi"/>
                <w:b/>
              </w:rPr>
            </w:pPr>
            <w:r w:rsidRPr="0002469C">
              <w:rPr>
                <w:rFonts w:asciiTheme="minorHAnsi" w:hAnsiTheme="minorHAnsi" w:cstheme="minorHAnsi"/>
                <w:b/>
              </w:rPr>
              <w:t>OBJETIVO(S) DE LA REUNIÓN:</w:t>
            </w:r>
          </w:p>
          <w:p w14:paraId="3C252A7A" w14:textId="77777777" w:rsidR="004E140B" w:rsidRDefault="004E140B" w:rsidP="006F44E5">
            <w:pPr>
              <w:spacing w:line="276" w:lineRule="auto"/>
              <w:rPr>
                <w:rFonts w:asciiTheme="minorHAnsi" w:hAnsiTheme="minorHAnsi" w:cstheme="minorHAnsi"/>
                <w:bCs/>
              </w:rPr>
            </w:pPr>
          </w:p>
          <w:p w14:paraId="14170523" w14:textId="3C91E2EC" w:rsidR="001D030C" w:rsidRDefault="000F7B68" w:rsidP="006F44E5">
            <w:pPr>
              <w:spacing w:line="276" w:lineRule="auto"/>
              <w:rPr>
                <w:rFonts w:asciiTheme="minorHAnsi" w:hAnsiTheme="minorHAnsi" w:cstheme="minorHAnsi"/>
                <w:bCs/>
              </w:rPr>
            </w:pPr>
            <w:r>
              <w:rPr>
                <w:rFonts w:asciiTheme="minorHAnsi" w:hAnsiTheme="minorHAnsi" w:cstheme="minorHAnsi"/>
                <w:bCs/>
              </w:rPr>
              <w:t>Observar y analizar los diferentes aspectos relacionados a la formación técnica del SENA en articulación con el colegio Magdalena Ortega, teniendo en cuenta el agendamiento de la reunión para así tomar decisiones frente a los procesos que aquí se desarrollan.</w:t>
            </w:r>
          </w:p>
          <w:p w14:paraId="6D6050B5" w14:textId="77777777" w:rsidR="001D030C" w:rsidRDefault="001D030C" w:rsidP="006F44E5">
            <w:pPr>
              <w:spacing w:line="276" w:lineRule="auto"/>
              <w:rPr>
                <w:rFonts w:asciiTheme="minorHAnsi" w:hAnsiTheme="minorHAnsi" w:cstheme="minorHAnsi"/>
                <w:bCs/>
              </w:rPr>
            </w:pPr>
          </w:p>
          <w:p w14:paraId="155066E5" w14:textId="77777777" w:rsidR="000F7B68" w:rsidRDefault="000F7B68" w:rsidP="006F44E5">
            <w:pPr>
              <w:spacing w:line="276" w:lineRule="auto"/>
              <w:rPr>
                <w:rFonts w:asciiTheme="minorHAnsi" w:hAnsiTheme="minorHAnsi" w:cstheme="minorHAnsi"/>
                <w:bCs/>
              </w:rPr>
            </w:pPr>
          </w:p>
          <w:p w14:paraId="1554F418" w14:textId="77777777" w:rsidR="0099067B" w:rsidRDefault="0099067B" w:rsidP="006F44E5">
            <w:pPr>
              <w:spacing w:line="276" w:lineRule="auto"/>
              <w:rPr>
                <w:rFonts w:asciiTheme="minorHAnsi" w:hAnsiTheme="minorHAnsi" w:cstheme="minorHAnsi"/>
                <w:bCs/>
              </w:rPr>
            </w:pPr>
          </w:p>
          <w:p w14:paraId="27F613A6" w14:textId="77777777" w:rsidR="000F7B68" w:rsidRDefault="000F7B68" w:rsidP="006F44E5">
            <w:pPr>
              <w:spacing w:line="276" w:lineRule="auto"/>
              <w:rPr>
                <w:rFonts w:asciiTheme="minorHAnsi" w:hAnsiTheme="minorHAnsi" w:cstheme="minorHAnsi"/>
                <w:bCs/>
              </w:rPr>
            </w:pPr>
          </w:p>
          <w:p w14:paraId="4623EDB7" w14:textId="77777777" w:rsidR="000F7B68" w:rsidRDefault="000F7B68" w:rsidP="006F44E5">
            <w:pPr>
              <w:spacing w:line="276" w:lineRule="auto"/>
              <w:rPr>
                <w:rFonts w:asciiTheme="minorHAnsi" w:hAnsiTheme="minorHAnsi" w:cstheme="minorHAnsi"/>
                <w:bCs/>
              </w:rPr>
            </w:pPr>
          </w:p>
          <w:p w14:paraId="5D6F486B" w14:textId="77777777" w:rsidR="000F7B68" w:rsidRDefault="000F7B68" w:rsidP="006F44E5">
            <w:pPr>
              <w:spacing w:line="276" w:lineRule="auto"/>
              <w:rPr>
                <w:rFonts w:asciiTheme="minorHAnsi" w:hAnsiTheme="minorHAnsi" w:cstheme="minorHAnsi"/>
                <w:bCs/>
              </w:rPr>
            </w:pPr>
          </w:p>
          <w:p w14:paraId="214AAE1B" w14:textId="6E16D360" w:rsidR="000F7B68" w:rsidRPr="00540F50" w:rsidRDefault="000F7B68" w:rsidP="006F44E5">
            <w:pPr>
              <w:spacing w:line="276" w:lineRule="auto"/>
              <w:rPr>
                <w:rFonts w:asciiTheme="minorHAnsi" w:hAnsiTheme="minorHAnsi" w:cstheme="minorHAnsi"/>
                <w:bCs/>
              </w:rPr>
            </w:pPr>
          </w:p>
        </w:tc>
      </w:tr>
      <w:tr w:rsidR="004E140B" w:rsidRPr="0002469C" w14:paraId="446E1FAA" w14:textId="77777777" w:rsidTr="000C0727">
        <w:trPr>
          <w:trHeight w:val="326"/>
        </w:trPr>
        <w:tc>
          <w:tcPr>
            <w:tcW w:w="9258" w:type="dxa"/>
            <w:gridSpan w:val="11"/>
          </w:tcPr>
          <w:p w14:paraId="7F56EA79" w14:textId="4BB34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lastRenderedPageBreak/>
              <w:t>DESARROLLO DE LA REUNIÓN</w:t>
            </w:r>
          </w:p>
        </w:tc>
      </w:tr>
      <w:tr w:rsidR="004E140B" w:rsidRPr="0002469C" w14:paraId="47E2B5B5" w14:textId="77777777" w:rsidTr="00E37676">
        <w:trPr>
          <w:trHeight w:val="760"/>
        </w:trPr>
        <w:tc>
          <w:tcPr>
            <w:tcW w:w="9258" w:type="dxa"/>
            <w:gridSpan w:val="11"/>
          </w:tcPr>
          <w:p w14:paraId="02B9D726" w14:textId="77777777" w:rsidR="000F7B68" w:rsidRDefault="000F7B68" w:rsidP="00BA4507">
            <w:pPr>
              <w:spacing w:line="276" w:lineRule="auto"/>
              <w:contextualSpacing/>
              <w:jc w:val="both"/>
              <w:rPr>
                <w:rFonts w:asciiTheme="minorHAnsi" w:hAnsiTheme="minorHAnsi" w:cstheme="minorHAnsi"/>
                <w:bCs/>
              </w:rPr>
            </w:pPr>
          </w:p>
          <w:p w14:paraId="3EC225F2" w14:textId="4A7AD741" w:rsidR="00A83F64" w:rsidRDefault="00A83F64" w:rsidP="00BA4507">
            <w:pPr>
              <w:spacing w:line="276" w:lineRule="auto"/>
              <w:contextualSpacing/>
              <w:jc w:val="both"/>
              <w:rPr>
                <w:rFonts w:asciiTheme="minorHAnsi" w:hAnsiTheme="minorHAnsi" w:cstheme="minorHAnsi"/>
                <w:bCs/>
              </w:rPr>
            </w:pPr>
            <w:r>
              <w:rPr>
                <w:rFonts w:asciiTheme="minorHAnsi" w:hAnsiTheme="minorHAnsi" w:cstheme="minorHAnsi"/>
                <w:bCs/>
              </w:rPr>
              <w:t xml:space="preserve">Se genera un cordial saludo por parte del personal administrativo del colegio </w:t>
            </w:r>
            <w:r w:rsidR="00887FC1">
              <w:rPr>
                <w:rFonts w:asciiTheme="minorHAnsi" w:hAnsiTheme="minorHAnsi" w:cstheme="minorHAnsi"/>
                <w:bCs/>
              </w:rPr>
              <w:t xml:space="preserve">Magdalena Ortega De </w:t>
            </w:r>
            <w:r>
              <w:rPr>
                <w:rFonts w:asciiTheme="minorHAnsi" w:hAnsiTheme="minorHAnsi" w:cstheme="minorHAnsi"/>
                <w:bCs/>
              </w:rPr>
              <w:t xml:space="preserve">Nariño conformada por el enlace Daisy Rocha y la rectora Lilia Matilde calderón y personal Sena conformado por el líder de articulación </w:t>
            </w:r>
            <w:r w:rsidR="003F7B7B">
              <w:rPr>
                <w:rFonts w:asciiTheme="minorHAnsi" w:hAnsiTheme="minorHAnsi" w:cstheme="minorHAnsi"/>
                <w:bCs/>
              </w:rPr>
              <w:t xml:space="preserve">Juan Francisco </w:t>
            </w:r>
            <w:r w:rsidR="00BA4507">
              <w:rPr>
                <w:rFonts w:asciiTheme="minorHAnsi" w:hAnsiTheme="minorHAnsi" w:cstheme="minorHAnsi"/>
                <w:bCs/>
              </w:rPr>
              <w:t>Martínez,</w:t>
            </w:r>
            <w:r>
              <w:rPr>
                <w:rFonts w:asciiTheme="minorHAnsi" w:hAnsiTheme="minorHAnsi" w:cstheme="minorHAnsi"/>
                <w:bCs/>
              </w:rPr>
              <w:t xml:space="preserve"> los instructores </w:t>
            </w:r>
            <w:r w:rsidR="003F7B7B">
              <w:rPr>
                <w:rFonts w:asciiTheme="minorHAnsi" w:hAnsiTheme="minorHAnsi" w:cstheme="minorHAnsi"/>
                <w:bCs/>
              </w:rPr>
              <w:t>John</w:t>
            </w:r>
            <w:r>
              <w:rPr>
                <w:rFonts w:asciiTheme="minorHAnsi" w:hAnsiTheme="minorHAnsi" w:cstheme="minorHAnsi"/>
                <w:bCs/>
              </w:rPr>
              <w:t xml:space="preserve"> Alberto </w:t>
            </w:r>
            <w:r w:rsidR="003F7B7B">
              <w:rPr>
                <w:rFonts w:asciiTheme="minorHAnsi" w:hAnsiTheme="minorHAnsi" w:cstheme="minorHAnsi"/>
                <w:bCs/>
              </w:rPr>
              <w:t>Altamar</w:t>
            </w:r>
            <w:r w:rsidR="00BA4507">
              <w:rPr>
                <w:rFonts w:asciiTheme="minorHAnsi" w:hAnsiTheme="minorHAnsi" w:cstheme="minorHAnsi"/>
                <w:bCs/>
              </w:rPr>
              <w:t>,</w:t>
            </w:r>
            <w:r>
              <w:rPr>
                <w:rFonts w:asciiTheme="minorHAnsi" w:hAnsiTheme="minorHAnsi" w:cstheme="minorHAnsi"/>
                <w:bCs/>
              </w:rPr>
              <w:t xml:space="preserve"> </w:t>
            </w:r>
            <w:r w:rsidR="003F7B7B">
              <w:rPr>
                <w:rFonts w:asciiTheme="minorHAnsi" w:hAnsiTheme="minorHAnsi" w:cstheme="minorHAnsi"/>
                <w:bCs/>
              </w:rPr>
              <w:t xml:space="preserve">Adrián </w:t>
            </w:r>
            <w:r>
              <w:rPr>
                <w:rFonts w:asciiTheme="minorHAnsi" w:hAnsiTheme="minorHAnsi" w:cstheme="minorHAnsi"/>
                <w:bCs/>
              </w:rPr>
              <w:t xml:space="preserve">Orlando Clavijo, Fernando </w:t>
            </w:r>
            <w:r w:rsidR="003F7B7B">
              <w:rPr>
                <w:rFonts w:asciiTheme="minorHAnsi" w:hAnsiTheme="minorHAnsi" w:cstheme="minorHAnsi"/>
                <w:bCs/>
              </w:rPr>
              <w:t>Andrés</w:t>
            </w:r>
            <w:r>
              <w:rPr>
                <w:rFonts w:asciiTheme="minorHAnsi" w:hAnsiTheme="minorHAnsi" w:cstheme="minorHAnsi"/>
                <w:bCs/>
              </w:rPr>
              <w:t xml:space="preserve"> </w:t>
            </w:r>
            <w:r w:rsidR="00BA4507">
              <w:rPr>
                <w:rFonts w:asciiTheme="minorHAnsi" w:hAnsiTheme="minorHAnsi" w:cstheme="minorHAnsi"/>
                <w:bCs/>
              </w:rPr>
              <w:t>S</w:t>
            </w:r>
            <w:r>
              <w:rPr>
                <w:rFonts w:asciiTheme="minorHAnsi" w:hAnsiTheme="minorHAnsi" w:cstheme="minorHAnsi"/>
                <w:bCs/>
              </w:rPr>
              <w:t>alguero.</w:t>
            </w:r>
          </w:p>
          <w:p w14:paraId="6194762E" w14:textId="77777777" w:rsidR="003F7B7B" w:rsidRDefault="003F7B7B" w:rsidP="00BA4507">
            <w:pPr>
              <w:spacing w:line="276" w:lineRule="auto"/>
              <w:contextualSpacing/>
              <w:jc w:val="both"/>
              <w:rPr>
                <w:rFonts w:asciiTheme="minorHAnsi" w:hAnsiTheme="minorHAnsi" w:cstheme="minorHAnsi"/>
                <w:bCs/>
              </w:rPr>
            </w:pPr>
          </w:p>
          <w:p w14:paraId="1F8D2D95" w14:textId="157A1BF6" w:rsidR="00BA4507" w:rsidRDefault="003F7B7B" w:rsidP="003F7B7B">
            <w:pPr>
              <w:spacing w:line="276" w:lineRule="auto"/>
              <w:contextualSpacing/>
              <w:jc w:val="both"/>
              <w:rPr>
                <w:rFonts w:asciiTheme="minorHAnsi" w:hAnsiTheme="minorHAnsi" w:cstheme="minorHAnsi"/>
                <w:bCs/>
              </w:rPr>
            </w:pPr>
            <w:r>
              <w:rPr>
                <w:rFonts w:asciiTheme="minorHAnsi" w:hAnsiTheme="minorHAnsi" w:cstheme="minorHAnsi"/>
                <w:bCs/>
              </w:rPr>
              <w:t xml:space="preserve">De igual forma hace presencia para los puntos a desarrollar, las voceras de cada ficha, desarrollada desde los programas técnicos impartidos en el colegio, </w:t>
            </w:r>
            <w:r w:rsidR="00BA4507">
              <w:rPr>
                <w:rFonts w:asciiTheme="minorHAnsi" w:hAnsiTheme="minorHAnsi" w:cstheme="minorHAnsi"/>
                <w:bCs/>
              </w:rPr>
              <w:t xml:space="preserve">Se presentan las voceras del programa de </w:t>
            </w:r>
            <w:r w:rsidR="00042816">
              <w:rPr>
                <w:rFonts w:asciiTheme="minorHAnsi" w:hAnsiTheme="minorHAnsi" w:cstheme="minorHAnsi"/>
                <w:bCs/>
              </w:rPr>
              <w:t>Automatismo industriales de grado once:</w:t>
            </w:r>
            <w:r>
              <w:rPr>
                <w:rFonts w:asciiTheme="minorHAnsi" w:hAnsiTheme="minorHAnsi" w:cstheme="minorHAnsi"/>
                <w:bCs/>
              </w:rPr>
              <w:t xml:space="preserve"> </w:t>
            </w:r>
            <w:r w:rsidR="00BA4507">
              <w:rPr>
                <w:rFonts w:asciiTheme="minorHAnsi" w:hAnsiTheme="minorHAnsi" w:cstheme="minorHAnsi"/>
                <w:bCs/>
              </w:rPr>
              <w:t xml:space="preserve">Lizeth Alejandra </w:t>
            </w:r>
            <w:r w:rsidR="00042816">
              <w:rPr>
                <w:rFonts w:asciiTheme="minorHAnsi" w:hAnsiTheme="minorHAnsi" w:cstheme="minorHAnsi"/>
                <w:bCs/>
              </w:rPr>
              <w:t>Arévalo</w:t>
            </w:r>
            <w:r w:rsidR="00BA4507">
              <w:rPr>
                <w:rFonts w:asciiTheme="minorHAnsi" w:hAnsiTheme="minorHAnsi" w:cstheme="minorHAnsi"/>
                <w:bCs/>
              </w:rPr>
              <w:t xml:space="preserve">, Mariana </w:t>
            </w:r>
            <w:r w:rsidR="00042816">
              <w:rPr>
                <w:rFonts w:asciiTheme="minorHAnsi" w:hAnsiTheme="minorHAnsi" w:cstheme="minorHAnsi"/>
                <w:bCs/>
              </w:rPr>
              <w:t xml:space="preserve">Carlos, asi mismo se presenta la vocera de grado decimo </w:t>
            </w:r>
            <w:r w:rsidR="00BA4507">
              <w:rPr>
                <w:rFonts w:asciiTheme="minorHAnsi" w:hAnsiTheme="minorHAnsi" w:cstheme="minorHAnsi"/>
                <w:bCs/>
              </w:rPr>
              <w:t>Alejandra muñoz.</w:t>
            </w:r>
            <w:r w:rsidR="00042816">
              <w:rPr>
                <w:rFonts w:asciiTheme="minorHAnsi" w:hAnsiTheme="minorHAnsi" w:cstheme="minorHAnsi"/>
                <w:bCs/>
              </w:rPr>
              <w:t xml:space="preserve"> Se presenta adicionalmente la vocera del programa de formacion en programación de software Natalia</w:t>
            </w:r>
            <w:r w:rsidR="00BA4507">
              <w:rPr>
                <w:rFonts w:asciiTheme="minorHAnsi" w:hAnsiTheme="minorHAnsi" w:cstheme="minorHAnsi"/>
                <w:bCs/>
              </w:rPr>
              <w:t xml:space="preserve"> </w:t>
            </w:r>
            <w:r w:rsidR="00042816">
              <w:rPr>
                <w:rFonts w:asciiTheme="minorHAnsi" w:hAnsiTheme="minorHAnsi" w:cstheme="minorHAnsi"/>
                <w:bCs/>
              </w:rPr>
              <w:t>Álvarez</w:t>
            </w:r>
            <w:r w:rsidR="00BA4507">
              <w:rPr>
                <w:rFonts w:asciiTheme="minorHAnsi" w:hAnsiTheme="minorHAnsi" w:cstheme="minorHAnsi"/>
                <w:bCs/>
              </w:rPr>
              <w:t xml:space="preserve"> </w:t>
            </w:r>
            <w:r w:rsidR="00042816">
              <w:rPr>
                <w:rFonts w:asciiTheme="minorHAnsi" w:hAnsiTheme="minorHAnsi" w:cstheme="minorHAnsi"/>
                <w:bCs/>
              </w:rPr>
              <w:t>Esquivel.</w:t>
            </w:r>
          </w:p>
          <w:p w14:paraId="6F611218" w14:textId="77777777" w:rsidR="00042816" w:rsidRDefault="00042816" w:rsidP="009A469F">
            <w:pPr>
              <w:spacing w:line="276" w:lineRule="auto"/>
              <w:contextualSpacing/>
              <w:rPr>
                <w:rFonts w:asciiTheme="minorHAnsi" w:hAnsiTheme="minorHAnsi" w:cstheme="minorHAnsi"/>
                <w:bCs/>
              </w:rPr>
            </w:pPr>
          </w:p>
          <w:p w14:paraId="6E043A9F" w14:textId="2BEE1162" w:rsidR="00042816" w:rsidRPr="003F7B7B" w:rsidRDefault="00042816" w:rsidP="009A469F">
            <w:pPr>
              <w:spacing w:line="276" w:lineRule="auto"/>
              <w:contextualSpacing/>
              <w:rPr>
                <w:rFonts w:asciiTheme="minorHAnsi" w:hAnsiTheme="minorHAnsi" w:cstheme="minorHAnsi"/>
                <w:bCs/>
                <w:i/>
                <w:iCs/>
              </w:rPr>
            </w:pPr>
            <w:r w:rsidRPr="003F7B7B">
              <w:rPr>
                <w:rFonts w:asciiTheme="minorHAnsi" w:hAnsiTheme="minorHAnsi" w:cstheme="minorHAnsi"/>
                <w:bCs/>
                <w:i/>
                <w:iCs/>
              </w:rPr>
              <w:t>Aspectos positivos, negativos o por mejorar:</w:t>
            </w:r>
          </w:p>
          <w:p w14:paraId="77A558F9" w14:textId="77777777" w:rsidR="00042816" w:rsidRDefault="00042816" w:rsidP="009A469F">
            <w:pPr>
              <w:spacing w:line="276" w:lineRule="auto"/>
              <w:contextualSpacing/>
              <w:rPr>
                <w:rFonts w:asciiTheme="minorHAnsi" w:hAnsiTheme="minorHAnsi" w:cstheme="minorHAnsi"/>
                <w:bCs/>
              </w:rPr>
            </w:pPr>
          </w:p>
          <w:p w14:paraId="536CD50E" w14:textId="63D97EA5" w:rsidR="00F36753" w:rsidRDefault="00042816" w:rsidP="00F36753">
            <w:pPr>
              <w:spacing w:line="276" w:lineRule="auto"/>
              <w:contextualSpacing/>
              <w:jc w:val="both"/>
              <w:rPr>
                <w:rFonts w:asciiTheme="minorHAnsi" w:hAnsiTheme="minorHAnsi" w:cstheme="minorHAnsi"/>
                <w:bCs/>
              </w:rPr>
            </w:pPr>
            <w:r>
              <w:rPr>
                <w:rFonts w:asciiTheme="minorHAnsi" w:hAnsiTheme="minorHAnsi" w:cstheme="minorHAnsi"/>
                <w:bCs/>
              </w:rPr>
              <w:t>Lizet</w:t>
            </w:r>
            <w:r w:rsidR="003F7B7B">
              <w:rPr>
                <w:rFonts w:asciiTheme="minorHAnsi" w:hAnsiTheme="minorHAnsi" w:cstheme="minorHAnsi"/>
                <w:bCs/>
              </w:rPr>
              <w:t>h</w:t>
            </w:r>
            <w:r>
              <w:rPr>
                <w:rFonts w:asciiTheme="minorHAnsi" w:hAnsiTheme="minorHAnsi" w:cstheme="minorHAnsi"/>
                <w:bCs/>
              </w:rPr>
              <w:t xml:space="preserve"> </w:t>
            </w:r>
            <w:r w:rsidR="003F7B7B">
              <w:rPr>
                <w:rFonts w:asciiTheme="minorHAnsi" w:hAnsiTheme="minorHAnsi" w:cstheme="minorHAnsi"/>
                <w:bCs/>
              </w:rPr>
              <w:t xml:space="preserve">Arévalo </w:t>
            </w:r>
            <w:r>
              <w:rPr>
                <w:rFonts w:asciiTheme="minorHAnsi" w:hAnsiTheme="minorHAnsi" w:cstheme="minorHAnsi"/>
                <w:bCs/>
              </w:rPr>
              <w:t>expresa no hay aspectos negativos por parte del instructor Fernando Andres Salguero, pero expresa junto a mariana Carlos, la necesidad de materiales para la formacion pues muchos se encontraban agotados</w:t>
            </w:r>
            <w:r w:rsidR="003F7B7B">
              <w:rPr>
                <w:rFonts w:asciiTheme="minorHAnsi" w:hAnsiTheme="minorHAnsi" w:cstheme="minorHAnsi"/>
                <w:bCs/>
              </w:rPr>
              <w:t xml:space="preserve"> o no se encuentran</w:t>
            </w:r>
            <w:r>
              <w:rPr>
                <w:rFonts w:asciiTheme="minorHAnsi" w:hAnsiTheme="minorHAnsi" w:cstheme="minorHAnsi"/>
                <w:bCs/>
              </w:rPr>
              <w:t xml:space="preserve">, se expresa por parte de la vocera </w:t>
            </w:r>
            <w:r w:rsidR="00F36753">
              <w:rPr>
                <w:rFonts w:asciiTheme="minorHAnsi" w:hAnsiTheme="minorHAnsi" w:cstheme="minorHAnsi"/>
                <w:bCs/>
              </w:rPr>
              <w:t xml:space="preserve">mariana Carlos la constancia que se debe tener en la formacion expresándolo para la vocera de grado decimo Alejandra muñoz. La cual afirma la buena comunicación con el instructor adrian romero y su buena disposición a la formacion. </w:t>
            </w:r>
          </w:p>
          <w:p w14:paraId="21C78D78" w14:textId="77777777" w:rsidR="00A83F64" w:rsidRDefault="00A83F64" w:rsidP="009A469F">
            <w:pPr>
              <w:spacing w:line="276" w:lineRule="auto"/>
              <w:contextualSpacing/>
              <w:rPr>
                <w:rFonts w:asciiTheme="minorHAnsi" w:hAnsiTheme="minorHAnsi" w:cstheme="minorHAnsi"/>
                <w:bCs/>
              </w:rPr>
            </w:pPr>
          </w:p>
          <w:p w14:paraId="7603EB44" w14:textId="51DB7701" w:rsidR="003F7B7B" w:rsidRDefault="00F36753" w:rsidP="009A469F">
            <w:pPr>
              <w:spacing w:line="276" w:lineRule="auto"/>
              <w:contextualSpacing/>
              <w:rPr>
                <w:rFonts w:asciiTheme="minorHAnsi" w:hAnsiTheme="minorHAnsi" w:cstheme="minorHAnsi"/>
                <w:bCs/>
              </w:rPr>
            </w:pPr>
            <w:r>
              <w:rPr>
                <w:rFonts w:asciiTheme="minorHAnsi" w:hAnsiTheme="minorHAnsi" w:cstheme="minorHAnsi"/>
                <w:bCs/>
              </w:rPr>
              <w:t>Se solicita por parte del enlace Daisy Rocha y la rectora Lilia Matilde Calderón, que no sean cambiados los instructores que acompañan el colegio</w:t>
            </w:r>
            <w:r w:rsidR="003F7B7B">
              <w:rPr>
                <w:rFonts w:asciiTheme="minorHAnsi" w:hAnsiTheme="minorHAnsi" w:cstheme="minorHAnsi"/>
                <w:bCs/>
              </w:rPr>
              <w:t xml:space="preserve"> como son:</w:t>
            </w:r>
            <w:r>
              <w:rPr>
                <w:rFonts w:asciiTheme="minorHAnsi" w:hAnsiTheme="minorHAnsi" w:cstheme="minorHAnsi"/>
                <w:bCs/>
              </w:rPr>
              <w:t xml:space="preserve"> John </w:t>
            </w:r>
            <w:r w:rsidR="003F7B7B">
              <w:rPr>
                <w:rFonts w:asciiTheme="minorHAnsi" w:hAnsiTheme="minorHAnsi" w:cstheme="minorHAnsi"/>
                <w:bCs/>
              </w:rPr>
              <w:t>altamar,</w:t>
            </w:r>
            <w:r>
              <w:rPr>
                <w:rFonts w:asciiTheme="minorHAnsi" w:hAnsiTheme="minorHAnsi" w:cstheme="minorHAnsi"/>
                <w:bCs/>
              </w:rPr>
              <w:t xml:space="preserve"> Fernando Salguero y Adrian Romero. </w:t>
            </w:r>
            <w:r w:rsidR="003F7B7B">
              <w:rPr>
                <w:rFonts w:asciiTheme="minorHAnsi" w:hAnsiTheme="minorHAnsi" w:cstheme="minorHAnsi"/>
                <w:bCs/>
              </w:rPr>
              <w:t xml:space="preserve">Los cuales contribuyen en el buen desarrollo de las actividades de formación y complementan claramente el desarrollo de las actividades académicas del colegio. </w:t>
            </w:r>
          </w:p>
          <w:p w14:paraId="0CA7C131" w14:textId="77777777" w:rsidR="00DC0E6E" w:rsidRDefault="00DC0E6E" w:rsidP="009A469F">
            <w:pPr>
              <w:spacing w:line="276" w:lineRule="auto"/>
              <w:contextualSpacing/>
              <w:rPr>
                <w:rFonts w:asciiTheme="minorHAnsi" w:hAnsiTheme="minorHAnsi" w:cstheme="minorHAnsi"/>
                <w:bCs/>
              </w:rPr>
            </w:pPr>
          </w:p>
          <w:p w14:paraId="7523A717" w14:textId="01C50B72" w:rsidR="003F7B7B" w:rsidRDefault="003F7B7B" w:rsidP="009A469F">
            <w:pPr>
              <w:spacing w:line="276" w:lineRule="auto"/>
              <w:contextualSpacing/>
              <w:rPr>
                <w:rFonts w:asciiTheme="minorHAnsi" w:hAnsiTheme="minorHAnsi" w:cstheme="minorHAnsi"/>
                <w:bCs/>
              </w:rPr>
            </w:pPr>
            <w:r>
              <w:rPr>
                <w:rFonts w:asciiTheme="minorHAnsi" w:hAnsiTheme="minorHAnsi" w:cstheme="minorHAnsi"/>
                <w:bCs/>
              </w:rPr>
              <w:t>Es así que se solicita adicionalmente, que los instructores a cargo de las fichas participen de una forma más activa en la disciplina de las aprendices y fomenten el buen trato de materiales que se encuentran en las aulas SENA.</w:t>
            </w:r>
          </w:p>
          <w:p w14:paraId="6B14FC4D" w14:textId="77777777" w:rsidR="003F7B7B" w:rsidRDefault="003F7B7B" w:rsidP="009A469F">
            <w:pPr>
              <w:spacing w:line="276" w:lineRule="auto"/>
              <w:contextualSpacing/>
              <w:rPr>
                <w:rFonts w:asciiTheme="minorHAnsi" w:hAnsiTheme="minorHAnsi" w:cstheme="minorHAnsi"/>
                <w:bCs/>
              </w:rPr>
            </w:pPr>
          </w:p>
          <w:p w14:paraId="35F53DC8" w14:textId="073DC239" w:rsidR="00DC0E6E" w:rsidRDefault="00E9596D" w:rsidP="006E5324">
            <w:pPr>
              <w:spacing w:line="276" w:lineRule="auto"/>
              <w:contextualSpacing/>
              <w:jc w:val="both"/>
              <w:rPr>
                <w:rFonts w:asciiTheme="minorHAnsi" w:hAnsiTheme="minorHAnsi" w:cstheme="minorHAnsi"/>
                <w:bCs/>
              </w:rPr>
            </w:pPr>
            <w:r>
              <w:rPr>
                <w:rFonts w:asciiTheme="minorHAnsi" w:hAnsiTheme="minorHAnsi" w:cstheme="minorHAnsi"/>
                <w:bCs/>
              </w:rPr>
              <w:t>Realiza la intervención la vocera del programa de programación de Software, Natalia Álvarez</w:t>
            </w:r>
            <w:r w:rsidR="00DC0E6E">
              <w:rPr>
                <w:rFonts w:asciiTheme="minorHAnsi" w:hAnsiTheme="minorHAnsi" w:cstheme="minorHAnsi"/>
                <w:bCs/>
              </w:rPr>
              <w:t>.</w:t>
            </w:r>
            <w:r>
              <w:rPr>
                <w:rFonts w:asciiTheme="minorHAnsi" w:hAnsiTheme="minorHAnsi" w:cstheme="minorHAnsi"/>
                <w:bCs/>
              </w:rPr>
              <w:t xml:space="preserve"> Que la formación desarrollada por el instructor John Altamar, ha generado gran admiración en el desarrollo de sus competencias técnicas, que a pesar de algunas compañeras que no </w:t>
            </w:r>
            <w:r>
              <w:rPr>
                <w:rFonts w:asciiTheme="minorHAnsi" w:hAnsiTheme="minorHAnsi" w:cstheme="minorHAnsi"/>
                <w:bCs/>
              </w:rPr>
              <w:lastRenderedPageBreak/>
              <w:t>prestan la atención adecuada a la formación, el instructor ha sabido manera la situación dándose a entender y generar un ambiente ameno.</w:t>
            </w:r>
          </w:p>
          <w:p w14:paraId="3E06D91B" w14:textId="77777777" w:rsidR="00DC0E6E" w:rsidRDefault="00DC0E6E" w:rsidP="006E5324">
            <w:pPr>
              <w:spacing w:line="276" w:lineRule="auto"/>
              <w:contextualSpacing/>
              <w:jc w:val="both"/>
              <w:rPr>
                <w:rFonts w:asciiTheme="minorHAnsi" w:hAnsiTheme="minorHAnsi" w:cstheme="minorHAnsi"/>
                <w:bCs/>
              </w:rPr>
            </w:pPr>
          </w:p>
          <w:p w14:paraId="340C5AB3" w14:textId="7A1B5A4F" w:rsidR="00577EBE" w:rsidRDefault="00577EBE" w:rsidP="006E5324">
            <w:pPr>
              <w:spacing w:line="276" w:lineRule="auto"/>
              <w:contextualSpacing/>
              <w:jc w:val="both"/>
              <w:rPr>
                <w:rFonts w:asciiTheme="minorHAnsi" w:hAnsiTheme="minorHAnsi" w:cstheme="minorHAnsi"/>
                <w:bCs/>
              </w:rPr>
            </w:pPr>
            <w:r>
              <w:rPr>
                <w:rFonts w:asciiTheme="minorHAnsi" w:hAnsiTheme="minorHAnsi" w:cstheme="minorHAnsi"/>
                <w:bCs/>
              </w:rPr>
              <w:t>Para mejorar por parte del colegio, se solicita que el cuerpo de docentes observe y apoyen el proceso SENA y que no vean la articulación como una amenaza a su proceso académico.</w:t>
            </w:r>
          </w:p>
          <w:p w14:paraId="16996536" w14:textId="77777777" w:rsidR="00577EBE" w:rsidRDefault="00577EBE" w:rsidP="006E5324">
            <w:pPr>
              <w:spacing w:line="276" w:lineRule="auto"/>
              <w:contextualSpacing/>
              <w:jc w:val="both"/>
              <w:rPr>
                <w:rFonts w:asciiTheme="minorHAnsi" w:hAnsiTheme="minorHAnsi" w:cstheme="minorHAnsi"/>
                <w:bCs/>
              </w:rPr>
            </w:pPr>
          </w:p>
          <w:p w14:paraId="632B7A95" w14:textId="1D80A0B9" w:rsidR="00577EBE" w:rsidRDefault="00577EBE" w:rsidP="006E5324">
            <w:pPr>
              <w:spacing w:line="276" w:lineRule="auto"/>
              <w:contextualSpacing/>
              <w:jc w:val="both"/>
              <w:rPr>
                <w:rFonts w:asciiTheme="minorHAnsi" w:hAnsiTheme="minorHAnsi" w:cstheme="minorHAnsi"/>
                <w:bCs/>
              </w:rPr>
            </w:pPr>
            <w:r>
              <w:rPr>
                <w:rFonts w:asciiTheme="minorHAnsi" w:hAnsiTheme="minorHAnsi" w:cstheme="minorHAnsi"/>
                <w:bCs/>
              </w:rPr>
              <w:t>Se solicita que iniciando el primer consejo académico del año 2026 siendo el primer lunes del mes, que personal SENA participe y exprese los programas de formacion y que relación tienen las asignaturas transversales ante la formacion SENA.</w:t>
            </w:r>
          </w:p>
          <w:p w14:paraId="2E4FEBC0" w14:textId="77777777" w:rsidR="001D030C" w:rsidRDefault="001D030C" w:rsidP="006E5324">
            <w:pPr>
              <w:spacing w:line="276" w:lineRule="auto"/>
              <w:contextualSpacing/>
              <w:jc w:val="both"/>
              <w:rPr>
                <w:rFonts w:asciiTheme="minorHAnsi" w:hAnsiTheme="minorHAnsi" w:cstheme="minorHAnsi"/>
                <w:bCs/>
              </w:rPr>
            </w:pPr>
          </w:p>
          <w:p w14:paraId="560CDBB4" w14:textId="23BC7884" w:rsidR="001D030C" w:rsidRDefault="00E9596D" w:rsidP="006E5324">
            <w:pPr>
              <w:spacing w:line="276" w:lineRule="auto"/>
              <w:contextualSpacing/>
              <w:jc w:val="both"/>
              <w:rPr>
                <w:rFonts w:asciiTheme="minorHAnsi" w:hAnsiTheme="minorHAnsi" w:cstheme="minorHAnsi"/>
                <w:bCs/>
              </w:rPr>
            </w:pPr>
            <w:r>
              <w:rPr>
                <w:rFonts w:asciiTheme="minorHAnsi" w:hAnsiTheme="minorHAnsi" w:cstheme="minorHAnsi"/>
                <w:bCs/>
              </w:rPr>
              <w:t xml:space="preserve">Se realiza la solicitud por parte de los instructores SENA, la intervención del colegio con personal del RED-P, ya que este personal bloquea varios aspectos de los equipos informáticos, generando así que </w:t>
            </w:r>
            <w:proofErr w:type="gramStart"/>
            <w:r>
              <w:rPr>
                <w:rFonts w:asciiTheme="minorHAnsi" w:hAnsiTheme="minorHAnsi" w:cstheme="minorHAnsi"/>
                <w:bCs/>
              </w:rPr>
              <w:t>varios software</w:t>
            </w:r>
            <w:proofErr w:type="gramEnd"/>
            <w:r>
              <w:rPr>
                <w:rFonts w:asciiTheme="minorHAnsi" w:hAnsiTheme="minorHAnsi" w:cstheme="minorHAnsi"/>
                <w:bCs/>
              </w:rPr>
              <w:t xml:space="preserve"> que suelen utilizarse en formación queden bloqueados con contraseñas que los instructores no tienen generando así retrasos en los procesos SENA. </w:t>
            </w:r>
          </w:p>
          <w:p w14:paraId="1E35E00D" w14:textId="77777777" w:rsidR="004A7F35" w:rsidRDefault="004A7F35" w:rsidP="006E5324">
            <w:pPr>
              <w:spacing w:line="276" w:lineRule="auto"/>
              <w:contextualSpacing/>
              <w:jc w:val="both"/>
              <w:rPr>
                <w:rFonts w:asciiTheme="minorHAnsi" w:hAnsiTheme="minorHAnsi" w:cstheme="minorHAnsi"/>
                <w:bCs/>
              </w:rPr>
            </w:pPr>
          </w:p>
          <w:p w14:paraId="3B94FA3E" w14:textId="389AE160" w:rsidR="004A7F35" w:rsidRDefault="004A7F35" w:rsidP="006E5324">
            <w:pPr>
              <w:spacing w:line="276" w:lineRule="auto"/>
              <w:contextualSpacing/>
              <w:jc w:val="both"/>
              <w:rPr>
                <w:rFonts w:asciiTheme="minorHAnsi" w:hAnsiTheme="minorHAnsi" w:cstheme="minorHAnsi"/>
                <w:bCs/>
              </w:rPr>
            </w:pPr>
            <w:r>
              <w:rPr>
                <w:rFonts w:asciiTheme="minorHAnsi" w:hAnsiTheme="minorHAnsi" w:cstheme="minorHAnsi"/>
                <w:bCs/>
              </w:rPr>
              <w:t>Se realiza como proyección 3 fichas</w:t>
            </w:r>
            <w:r w:rsidR="00CA63FD">
              <w:rPr>
                <w:rFonts w:asciiTheme="minorHAnsi" w:hAnsiTheme="minorHAnsi" w:cstheme="minorHAnsi"/>
                <w:bCs/>
              </w:rPr>
              <w:t xml:space="preserve"> de grado decimo para la vigencia 2026,</w:t>
            </w:r>
            <w:r>
              <w:rPr>
                <w:rFonts w:asciiTheme="minorHAnsi" w:hAnsiTheme="minorHAnsi" w:cstheme="minorHAnsi"/>
                <w:bCs/>
              </w:rPr>
              <w:t xml:space="preserve"> teniendo en cuenta la oferta generada por el colegio</w:t>
            </w:r>
            <w:r w:rsidR="00CA63FD">
              <w:rPr>
                <w:rFonts w:asciiTheme="minorHAnsi" w:hAnsiTheme="minorHAnsi" w:cstheme="minorHAnsi"/>
                <w:bCs/>
              </w:rPr>
              <w:t xml:space="preserve"> para los programas </w:t>
            </w:r>
            <w:proofErr w:type="spellStart"/>
            <w:r w:rsidR="00CA63FD">
              <w:rPr>
                <w:rFonts w:asciiTheme="minorHAnsi" w:hAnsiTheme="minorHAnsi" w:cstheme="minorHAnsi"/>
                <w:bCs/>
              </w:rPr>
              <w:t>Tec</w:t>
            </w:r>
            <w:proofErr w:type="spellEnd"/>
            <w:r w:rsidR="00CA63FD">
              <w:rPr>
                <w:rFonts w:asciiTheme="minorHAnsi" w:hAnsiTheme="minorHAnsi" w:cstheme="minorHAnsi"/>
                <w:bCs/>
              </w:rPr>
              <w:t xml:space="preserve">. En manteniendo de Automatismos Industriales, y </w:t>
            </w:r>
            <w:proofErr w:type="spellStart"/>
            <w:r w:rsidR="00CA63FD">
              <w:rPr>
                <w:rFonts w:asciiTheme="minorHAnsi" w:hAnsiTheme="minorHAnsi" w:cstheme="minorHAnsi"/>
                <w:bCs/>
              </w:rPr>
              <w:t>Tec</w:t>
            </w:r>
            <w:proofErr w:type="spellEnd"/>
            <w:r w:rsidR="00CA63FD">
              <w:rPr>
                <w:rFonts w:asciiTheme="minorHAnsi" w:hAnsiTheme="minorHAnsi" w:cstheme="minorHAnsi"/>
                <w:bCs/>
              </w:rPr>
              <w:t xml:space="preserve"> en programación de Software.</w:t>
            </w:r>
          </w:p>
          <w:p w14:paraId="7DF19981" w14:textId="77777777" w:rsidR="00CA63FD" w:rsidRDefault="00CA63FD" w:rsidP="006E5324">
            <w:pPr>
              <w:spacing w:line="276" w:lineRule="auto"/>
              <w:contextualSpacing/>
              <w:jc w:val="both"/>
              <w:rPr>
                <w:rFonts w:asciiTheme="minorHAnsi" w:hAnsiTheme="minorHAnsi" w:cstheme="minorHAnsi"/>
                <w:bCs/>
              </w:rPr>
            </w:pPr>
          </w:p>
          <w:p w14:paraId="504F042F" w14:textId="2B51F788" w:rsidR="008A4C00" w:rsidRDefault="008A4C00" w:rsidP="006E5324">
            <w:pPr>
              <w:spacing w:line="276" w:lineRule="auto"/>
              <w:contextualSpacing/>
              <w:jc w:val="both"/>
              <w:rPr>
                <w:rFonts w:asciiTheme="minorHAnsi" w:hAnsiTheme="minorHAnsi" w:cstheme="minorHAnsi"/>
                <w:bCs/>
              </w:rPr>
            </w:pPr>
            <w:r>
              <w:rPr>
                <w:rFonts w:asciiTheme="minorHAnsi" w:hAnsiTheme="minorHAnsi" w:cstheme="minorHAnsi"/>
                <w:bCs/>
              </w:rPr>
              <w:t>Es de comprender que para la vigencia 2026, el colegio debe entrar en un proceso relacionado al horario de formación llamado jornada única, expresa la rectora Lilia calderón, la posibilidad de cambiar los horarios teniendo en cuenta el proceso anteriormente comentado y que es obligatorio por parte de secretaria de educación, dando así que el horario Sena pueda generarse en tiempos de la mañana o un día completo.</w:t>
            </w:r>
          </w:p>
          <w:p w14:paraId="7061A627" w14:textId="77777777" w:rsidR="008A4C00" w:rsidRDefault="008A4C00" w:rsidP="006E5324">
            <w:pPr>
              <w:spacing w:line="276" w:lineRule="auto"/>
              <w:contextualSpacing/>
              <w:jc w:val="both"/>
              <w:rPr>
                <w:rFonts w:asciiTheme="minorHAnsi" w:hAnsiTheme="minorHAnsi" w:cstheme="minorHAnsi"/>
                <w:bCs/>
              </w:rPr>
            </w:pPr>
          </w:p>
          <w:p w14:paraId="42AB6EFD" w14:textId="0E294DDC" w:rsidR="001D030C" w:rsidRDefault="004A7F35" w:rsidP="006E5324">
            <w:pPr>
              <w:spacing w:line="276" w:lineRule="auto"/>
              <w:contextualSpacing/>
              <w:jc w:val="both"/>
              <w:rPr>
                <w:rFonts w:asciiTheme="minorHAnsi" w:hAnsiTheme="minorHAnsi" w:cstheme="minorHAnsi"/>
                <w:bCs/>
              </w:rPr>
            </w:pPr>
            <w:r>
              <w:rPr>
                <w:rFonts w:asciiTheme="minorHAnsi" w:hAnsiTheme="minorHAnsi" w:cstheme="minorHAnsi"/>
                <w:bCs/>
              </w:rPr>
              <w:t xml:space="preserve"> juan francisco </w:t>
            </w:r>
            <w:r w:rsidR="008A4C00">
              <w:rPr>
                <w:rFonts w:asciiTheme="minorHAnsi" w:hAnsiTheme="minorHAnsi" w:cstheme="minorHAnsi"/>
                <w:bCs/>
              </w:rPr>
              <w:t>Martínez, líder del proceso de articulación con la media expresa</w:t>
            </w:r>
            <w:r>
              <w:rPr>
                <w:rFonts w:asciiTheme="minorHAnsi" w:hAnsiTheme="minorHAnsi" w:cstheme="minorHAnsi"/>
                <w:bCs/>
              </w:rPr>
              <w:t xml:space="preserve"> que va a revisar dicha propuesta teniendo en cuenta la planeación institucional del SENA-CDM</w:t>
            </w:r>
            <w:r w:rsidR="00904A17">
              <w:rPr>
                <w:rFonts w:asciiTheme="minorHAnsi" w:hAnsiTheme="minorHAnsi" w:cstheme="minorHAnsi"/>
                <w:bCs/>
              </w:rPr>
              <w:t xml:space="preserve">, y solicita </w:t>
            </w:r>
            <w:r w:rsidR="003911AE">
              <w:rPr>
                <w:rFonts w:asciiTheme="minorHAnsi" w:hAnsiTheme="minorHAnsi" w:cstheme="minorHAnsi"/>
                <w:bCs/>
              </w:rPr>
              <w:t>que</w:t>
            </w:r>
            <w:r w:rsidR="008A4C00">
              <w:rPr>
                <w:rFonts w:asciiTheme="minorHAnsi" w:hAnsiTheme="minorHAnsi" w:cstheme="minorHAnsi"/>
                <w:bCs/>
              </w:rPr>
              <w:t xml:space="preserve"> dichas propuestas sean enviadas</w:t>
            </w:r>
            <w:r w:rsidR="00904A17">
              <w:rPr>
                <w:rFonts w:asciiTheme="minorHAnsi" w:hAnsiTheme="minorHAnsi" w:cstheme="minorHAnsi"/>
                <w:bCs/>
              </w:rPr>
              <w:t xml:space="preserve"> por email</w:t>
            </w:r>
            <w:r w:rsidR="008A4C00">
              <w:rPr>
                <w:rFonts w:asciiTheme="minorHAnsi" w:hAnsiTheme="minorHAnsi" w:cstheme="minorHAnsi"/>
                <w:bCs/>
              </w:rPr>
              <w:t xml:space="preserve"> para ser analizadas con personal administrativo SENA.</w:t>
            </w:r>
          </w:p>
          <w:p w14:paraId="00BD8807" w14:textId="45F6DDA3" w:rsidR="001D030C" w:rsidRPr="003911AE" w:rsidRDefault="003911AE" w:rsidP="003911AE">
            <w:pPr>
              <w:spacing w:line="276" w:lineRule="auto"/>
              <w:contextualSpacing/>
              <w:jc w:val="center"/>
              <w:rPr>
                <w:rFonts w:asciiTheme="minorHAnsi" w:hAnsiTheme="minorHAnsi" w:cstheme="minorHAnsi"/>
                <w:b/>
              </w:rPr>
            </w:pPr>
            <w:r w:rsidRPr="003911AE">
              <w:rPr>
                <w:rFonts w:asciiTheme="minorHAnsi" w:hAnsiTheme="minorHAnsi" w:cstheme="minorHAnsi"/>
                <w:b/>
              </w:rPr>
              <w:t>Evidencia Fotográfica.</w:t>
            </w:r>
          </w:p>
          <w:p w14:paraId="172F21FB" w14:textId="3835B604" w:rsidR="003911AE" w:rsidRDefault="003911AE" w:rsidP="009A469F">
            <w:pPr>
              <w:spacing w:line="276" w:lineRule="auto"/>
              <w:contextualSpacing/>
              <w:rPr>
                <w:rFonts w:asciiTheme="minorHAnsi" w:hAnsiTheme="minorHAnsi" w:cstheme="minorHAnsi"/>
                <w:bCs/>
              </w:rPr>
            </w:pPr>
            <w:r w:rsidRPr="003911AE">
              <w:rPr>
                <w:rFonts w:asciiTheme="minorHAnsi" w:hAnsiTheme="minorHAnsi" w:cstheme="minorHAnsi"/>
                <w:b/>
                <w:noProof/>
              </w:rPr>
              <w:drawing>
                <wp:anchor distT="0" distB="0" distL="114300" distR="114300" simplePos="0" relativeHeight="251658240" behindDoc="0" locked="0" layoutInCell="1" allowOverlap="1" wp14:anchorId="3088271B" wp14:editId="6495CB79">
                  <wp:simplePos x="0" y="0"/>
                  <wp:positionH relativeFrom="column">
                    <wp:posOffset>2140331</wp:posOffset>
                  </wp:positionH>
                  <wp:positionV relativeFrom="paragraph">
                    <wp:posOffset>57201</wp:posOffset>
                  </wp:positionV>
                  <wp:extent cx="1470356" cy="1103456"/>
                  <wp:effectExtent l="0" t="0" r="0" b="1905"/>
                  <wp:wrapNone/>
                  <wp:docPr id="17304188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70356" cy="1103456"/>
                          </a:xfrm>
                          <a:prstGeom prst="rect">
                            <a:avLst/>
                          </a:prstGeom>
                          <a:noFill/>
                        </pic:spPr>
                      </pic:pic>
                    </a:graphicData>
                  </a:graphic>
                  <wp14:sizeRelH relativeFrom="margin">
                    <wp14:pctWidth>0</wp14:pctWidth>
                  </wp14:sizeRelH>
                  <wp14:sizeRelV relativeFrom="margin">
                    <wp14:pctHeight>0</wp14:pctHeight>
                  </wp14:sizeRelV>
                </wp:anchor>
              </w:drawing>
            </w:r>
          </w:p>
          <w:p w14:paraId="75B2833E" w14:textId="57F6D923" w:rsidR="001D030C" w:rsidRDefault="001D030C" w:rsidP="009A469F">
            <w:pPr>
              <w:spacing w:line="276" w:lineRule="auto"/>
              <w:contextualSpacing/>
              <w:rPr>
                <w:rFonts w:asciiTheme="minorHAnsi" w:hAnsiTheme="minorHAnsi" w:cstheme="minorHAnsi"/>
                <w:bCs/>
              </w:rPr>
            </w:pPr>
          </w:p>
          <w:p w14:paraId="0DBFDF19" w14:textId="77777777" w:rsidR="001D030C" w:rsidRDefault="001D030C" w:rsidP="009A469F">
            <w:pPr>
              <w:spacing w:line="276" w:lineRule="auto"/>
              <w:contextualSpacing/>
              <w:rPr>
                <w:rFonts w:asciiTheme="minorHAnsi" w:hAnsiTheme="minorHAnsi" w:cstheme="minorHAnsi"/>
                <w:bCs/>
              </w:rPr>
            </w:pPr>
          </w:p>
          <w:p w14:paraId="320C7322" w14:textId="77777777" w:rsidR="001D030C" w:rsidRDefault="001D030C" w:rsidP="009A469F">
            <w:pPr>
              <w:spacing w:line="276" w:lineRule="auto"/>
              <w:contextualSpacing/>
              <w:rPr>
                <w:rFonts w:asciiTheme="minorHAnsi" w:hAnsiTheme="minorHAnsi" w:cstheme="minorHAnsi"/>
                <w:bCs/>
              </w:rPr>
            </w:pPr>
          </w:p>
          <w:p w14:paraId="532D515F" w14:textId="77777777" w:rsidR="003911AE" w:rsidRDefault="003911AE" w:rsidP="009A469F">
            <w:pPr>
              <w:spacing w:line="276" w:lineRule="auto"/>
              <w:contextualSpacing/>
              <w:rPr>
                <w:rFonts w:asciiTheme="minorHAnsi" w:hAnsiTheme="minorHAnsi" w:cstheme="minorHAnsi"/>
                <w:bCs/>
              </w:rPr>
            </w:pPr>
          </w:p>
          <w:p w14:paraId="3B0DB975" w14:textId="77777777" w:rsidR="001D030C" w:rsidRDefault="001D030C" w:rsidP="009A469F">
            <w:pPr>
              <w:spacing w:line="276" w:lineRule="auto"/>
              <w:contextualSpacing/>
              <w:rPr>
                <w:rFonts w:asciiTheme="minorHAnsi" w:hAnsiTheme="minorHAnsi" w:cstheme="minorHAnsi"/>
                <w:bCs/>
              </w:rPr>
            </w:pPr>
          </w:p>
          <w:p w14:paraId="000B2DA5" w14:textId="4E551C31" w:rsidR="006E5324" w:rsidRPr="00540F50" w:rsidRDefault="006E5324" w:rsidP="009A469F">
            <w:pPr>
              <w:spacing w:line="276" w:lineRule="auto"/>
              <w:contextualSpacing/>
              <w:rPr>
                <w:rFonts w:asciiTheme="minorHAnsi" w:hAnsiTheme="minorHAnsi" w:cstheme="minorHAnsi"/>
                <w:bCs/>
              </w:rPr>
            </w:pPr>
          </w:p>
        </w:tc>
      </w:tr>
      <w:tr w:rsidR="004E140B" w:rsidRPr="0002469C" w14:paraId="44DE25E8" w14:textId="77777777" w:rsidTr="005D766A">
        <w:trPr>
          <w:trHeight w:val="79"/>
        </w:trPr>
        <w:tc>
          <w:tcPr>
            <w:tcW w:w="9258" w:type="dxa"/>
            <w:gridSpan w:val="11"/>
          </w:tcPr>
          <w:p w14:paraId="5F61C562" w14:textId="564F5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lastRenderedPageBreak/>
              <w:t>CONCLUSIONES</w:t>
            </w:r>
          </w:p>
        </w:tc>
      </w:tr>
      <w:tr w:rsidR="004E140B" w:rsidRPr="0002469C" w14:paraId="569D981F" w14:textId="77777777" w:rsidTr="009C46C5">
        <w:trPr>
          <w:trHeight w:val="4890"/>
        </w:trPr>
        <w:tc>
          <w:tcPr>
            <w:tcW w:w="9258" w:type="dxa"/>
            <w:gridSpan w:val="11"/>
          </w:tcPr>
          <w:p w14:paraId="61DF593E" w14:textId="77777777" w:rsidR="004E140B" w:rsidRDefault="004E140B" w:rsidP="00540F50">
            <w:pPr>
              <w:spacing w:line="276" w:lineRule="auto"/>
              <w:contextualSpacing/>
              <w:rPr>
                <w:rFonts w:asciiTheme="minorHAnsi" w:hAnsiTheme="minorHAnsi" w:cstheme="minorHAnsi"/>
                <w:bCs/>
              </w:rPr>
            </w:pPr>
          </w:p>
          <w:p w14:paraId="60DA4795" w14:textId="34435CA9" w:rsidR="001D030C" w:rsidRDefault="000F7B68" w:rsidP="003911AE">
            <w:pPr>
              <w:spacing w:line="276" w:lineRule="auto"/>
              <w:contextualSpacing/>
              <w:jc w:val="both"/>
              <w:rPr>
                <w:rFonts w:asciiTheme="minorHAnsi" w:hAnsiTheme="minorHAnsi" w:cstheme="minorHAnsi"/>
                <w:bCs/>
              </w:rPr>
            </w:pPr>
            <w:r>
              <w:rPr>
                <w:rFonts w:asciiTheme="minorHAnsi" w:hAnsiTheme="minorHAnsi" w:cstheme="minorHAnsi"/>
                <w:bCs/>
              </w:rPr>
              <w:t xml:space="preserve">El colegio expresa atreves de su enlace Daisy Rocha y la Rectora Lilia Matilde Calderón, su satisfacción en la formación integral técnica desarrollada por los instructores Fernando Salguero, Adrián Romero y </w:t>
            </w:r>
            <w:r w:rsidR="003911AE">
              <w:rPr>
                <w:rFonts w:asciiTheme="minorHAnsi" w:hAnsiTheme="minorHAnsi" w:cstheme="minorHAnsi"/>
                <w:bCs/>
              </w:rPr>
              <w:t>John</w:t>
            </w:r>
            <w:r>
              <w:rPr>
                <w:rFonts w:asciiTheme="minorHAnsi" w:hAnsiTheme="minorHAnsi" w:cstheme="minorHAnsi"/>
                <w:bCs/>
              </w:rPr>
              <w:t xml:space="preserve"> Altamar dentro del colegio.</w:t>
            </w:r>
          </w:p>
          <w:p w14:paraId="5E1A49BC" w14:textId="77777777" w:rsidR="001D030C" w:rsidRDefault="001D030C" w:rsidP="003911AE">
            <w:pPr>
              <w:spacing w:line="276" w:lineRule="auto"/>
              <w:contextualSpacing/>
              <w:jc w:val="both"/>
              <w:rPr>
                <w:rFonts w:asciiTheme="minorHAnsi" w:hAnsiTheme="minorHAnsi" w:cstheme="minorHAnsi"/>
                <w:bCs/>
              </w:rPr>
            </w:pPr>
          </w:p>
          <w:p w14:paraId="067BE340" w14:textId="536AC65F" w:rsidR="000F7B68" w:rsidRDefault="000F7B68" w:rsidP="003911AE">
            <w:pPr>
              <w:spacing w:line="276" w:lineRule="auto"/>
              <w:contextualSpacing/>
              <w:jc w:val="both"/>
              <w:rPr>
                <w:rFonts w:asciiTheme="minorHAnsi" w:hAnsiTheme="minorHAnsi" w:cstheme="minorHAnsi"/>
                <w:bCs/>
              </w:rPr>
            </w:pPr>
            <w:r>
              <w:rPr>
                <w:rFonts w:asciiTheme="minorHAnsi" w:hAnsiTheme="minorHAnsi" w:cstheme="minorHAnsi"/>
                <w:bCs/>
              </w:rPr>
              <w:t xml:space="preserve">Se realiza la solicitud al Líder del programa de articulación con la </w:t>
            </w:r>
            <w:r w:rsidR="003911AE">
              <w:rPr>
                <w:rFonts w:asciiTheme="minorHAnsi" w:hAnsiTheme="minorHAnsi" w:cstheme="minorHAnsi"/>
                <w:bCs/>
              </w:rPr>
              <w:t>media,</w:t>
            </w:r>
            <w:r>
              <w:rPr>
                <w:rFonts w:asciiTheme="minorHAnsi" w:hAnsiTheme="minorHAnsi" w:cstheme="minorHAnsi"/>
                <w:bCs/>
              </w:rPr>
              <w:t xml:space="preserve"> Juan Francisco Martínez, por parte de la rectora del colegio Magdalena </w:t>
            </w:r>
            <w:r w:rsidR="003911AE">
              <w:rPr>
                <w:rFonts w:asciiTheme="minorHAnsi" w:hAnsiTheme="minorHAnsi" w:cstheme="minorHAnsi"/>
                <w:bCs/>
              </w:rPr>
              <w:t>Ortega,</w:t>
            </w:r>
            <w:r>
              <w:rPr>
                <w:rFonts w:asciiTheme="minorHAnsi" w:hAnsiTheme="minorHAnsi" w:cstheme="minorHAnsi"/>
                <w:bCs/>
              </w:rPr>
              <w:t xml:space="preserve"> </w:t>
            </w:r>
            <w:r w:rsidR="003911AE">
              <w:rPr>
                <w:rFonts w:asciiTheme="minorHAnsi" w:hAnsiTheme="minorHAnsi" w:cstheme="minorHAnsi"/>
                <w:bCs/>
              </w:rPr>
              <w:t>así</w:t>
            </w:r>
            <w:r>
              <w:rPr>
                <w:rFonts w:asciiTheme="minorHAnsi" w:hAnsiTheme="minorHAnsi" w:cstheme="minorHAnsi"/>
                <w:bCs/>
              </w:rPr>
              <w:t xml:space="preserve"> como del enlace Daisy Rocha que no se generen cambios en la planta de instructores que desarrollan la formación, pues esto genera problemas dentro de la </w:t>
            </w:r>
            <w:r w:rsidR="003911AE">
              <w:rPr>
                <w:rFonts w:asciiTheme="minorHAnsi" w:hAnsiTheme="minorHAnsi" w:cstheme="minorHAnsi"/>
                <w:bCs/>
              </w:rPr>
              <w:t>institución</w:t>
            </w:r>
            <w:r>
              <w:rPr>
                <w:rFonts w:asciiTheme="minorHAnsi" w:hAnsiTheme="minorHAnsi" w:cstheme="minorHAnsi"/>
                <w:bCs/>
              </w:rPr>
              <w:t xml:space="preserve"> y en el desarrollo </w:t>
            </w:r>
            <w:r w:rsidR="003911AE">
              <w:rPr>
                <w:rFonts w:asciiTheme="minorHAnsi" w:hAnsiTheme="minorHAnsi" w:cstheme="minorHAnsi"/>
                <w:bCs/>
              </w:rPr>
              <w:t>pedagógico de la formación que en el colegio se desarrolla por parte del SENA.</w:t>
            </w:r>
          </w:p>
          <w:p w14:paraId="51D5AA58" w14:textId="77777777" w:rsidR="001D030C" w:rsidRDefault="001D030C" w:rsidP="00540F50">
            <w:pPr>
              <w:spacing w:line="276" w:lineRule="auto"/>
              <w:contextualSpacing/>
              <w:rPr>
                <w:rFonts w:asciiTheme="minorHAnsi" w:hAnsiTheme="minorHAnsi" w:cstheme="minorHAnsi"/>
                <w:bCs/>
              </w:rPr>
            </w:pPr>
          </w:p>
          <w:p w14:paraId="25138332" w14:textId="2A1AAF85" w:rsidR="001D030C" w:rsidRDefault="009C46C5" w:rsidP="00540F50">
            <w:pPr>
              <w:spacing w:line="276" w:lineRule="auto"/>
              <w:contextualSpacing/>
              <w:rPr>
                <w:rFonts w:asciiTheme="minorHAnsi" w:hAnsiTheme="minorHAnsi" w:cstheme="minorHAnsi"/>
                <w:bCs/>
              </w:rPr>
            </w:pPr>
            <w:r>
              <w:rPr>
                <w:rFonts w:asciiTheme="minorHAnsi" w:hAnsiTheme="minorHAnsi" w:cstheme="minorHAnsi"/>
                <w:bCs/>
              </w:rPr>
              <w:t>Se solicita un email enviado al Líder Juan Francisco Martínez, con copia a la coordinadora de formación Sonia Roció Rey, con la propuesta horaria para la formación SENA de la vigencia 2026.</w:t>
            </w:r>
          </w:p>
          <w:p w14:paraId="3D3C8A97" w14:textId="5794784D" w:rsidR="001D030C" w:rsidRPr="00540F50" w:rsidRDefault="001D030C" w:rsidP="00540F50">
            <w:pPr>
              <w:spacing w:line="276" w:lineRule="auto"/>
              <w:contextualSpacing/>
              <w:rPr>
                <w:rFonts w:asciiTheme="minorHAnsi" w:hAnsiTheme="minorHAnsi" w:cstheme="minorHAnsi"/>
                <w:bCs/>
              </w:rPr>
            </w:pPr>
          </w:p>
        </w:tc>
      </w:tr>
      <w:tr w:rsidR="004E140B" w:rsidRPr="0002469C" w14:paraId="50A31509" w14:textId="77777777" w:rsidTr="00FB6DAC">
        <w:trPr>
          <w:trHeight w:val="326"/>
        </w:trPr>
        <w:tc>
          <w:tcPr>
            <w:tcW w:w="9258" w:type="dxa"/>
            <w:gridSpan w:val="11"/>
          </w:tcPr>
          <w:p w14:paraId="1C10EEBA" w14:textId="7D81C297" w:rsidR="004E140B" w:rsidRPr="0002469C" w:rsidRDefault="004E140B" w:rsidP="00540F50">
            <w:pPr>
              <w:spacing w:line="276" w:lineRule="auto"/>
              <w:jc w:val="center"/>
              <w:rPr>
                <w:rFonts w:asciiTheme="minorHAnsi" w:hAnsiTheme="minorHAnsi" w:cstheme="minorHAnsi"/>
                <w:b/>
              </w:rPr>
            </w:pPr>
            <w:bookmarkStart w:id="1" w:name="_Hlk163812697"/>
            <w:r>
              <w:rPr>
                <w:rFonts w:asciiTheme="minorHAnsi" w:hAnsiTheme="minorHAnsi" w:cstheme="minorHAnsi"/>
                <w:b/>
              </w:rPr>
              <w:t xml:space="preserve">ESTABLECIMIENTO Y ACEPTACIÓN DE COMPROMISOS </w:t>
            </w:r>
            <w:bookmarkEnd w:id="1"/>
          </w:p>
        </w:tc>
      </w:tr>
      <w:tr w:rsidR="00063A49" w:rsidRPr="0002469C" w14:paraId="1265E78D" w14:textId="77777777" w:rsidTr="00311A05">
        <w:trPr>
          <w:trHeight w:val="66"/>
        </w:trPr>
        <w:tc>
          <w:tcPr>
            <w:tcW w:w="2314" w:type="dxa"/>
            <w:gridSpan w:val="2"/>
          </w:tcPr>
          <w:p w14:paraId="470EF6A6" w14:textId="0F534967"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ACTIVIDAD</w:t>
            </w:r>
            <w:r>
              <w:rPr>
                <w:rFonts w:asciiTheme="minorHAnsi" w:hAnsiTheme="minorHAnsi" w:cstheme="minorHAnsi"/>
                <w:b/>
              </w:rPr>
              <w:t xml:space="preserve"> /DECISIÓN</w:t>
            </w:r>
          </w:p>
        </w:tc>
        <w:tc>
          <w:tcPr>
            <w:tcW w:w="2315" w:type="dxa"/>
            <w:gridSpan w:val="3"/>
          </w:tcPr>
          <w:p w14:paraId="2419105A" w14:textId="16352ACF"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FECHA</w:t>
            </w:r>
          </w:p>
        </w:tc>
        <w:tc>
          <w:tcPr>
            <w:tcW w:w="2314" w:type="dxa"/>
            <w:gridSpan w:val="3"/>
          </w:tcPr>
          <w:p w14:paraId="7095228F" w14:textId="5A2989CE"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RESPONSABLE</w:t>
            </w:r>
          </w:p>
        </w:tc>
        <w:tc>
          <w:tcPr>
            <w:tcW w:w="2315" w:type="dxa"/>
            <w:gridSpan w:val="3"/>
          </w:tcPr>
          <w:p w14:paraId="53C6F305" w14:textId="4C0A323B" w:rsidR="00063A49" w:rsidRDefault="009E66B0" w:rsidP="00063A49">
            <w:pPr>
              <w:spacing w:line="276" w:lineRule="auto"/>
              <w:jc w:val="center"/>
              <w:rPr>
                <w:rFonts w:asciiTheme="minorHAnsi" w:hAnsiTheme="minorHAnsi" w:cstheme="minorHAnsi"/>
                <w:b/>
              </w:rPr>
            </w:pPr>
            <w:bookmarkStart w:id="2" w:name="_Hlk163823596"/>
            <w:r w:rsidRPr="009E66B0">
              <w:rPr>
                <w:rFonts w:asciiTheme="minorHAnsi" w:hAnsiTheme="minorHAnsi" w:cstheme="minorHAnsi"/>
                <w:b/>
              </w:rPr>
              <w:t>FIRMA O PARTICIPACIÓN VIRTUAL</w:t>
            </w:r>
            <w:bookmarkEnd w:id="2"/>
          </w:p>
        </w:tc>
      </w:tr>
      <w:tr w:rsidR="00063A49" w:rsidRPr="0002469C" w14:paraId="0392B18A" w14:textId="77777777" w:rsidTr="00311A05">
        <w:trPr>
          <w:trHeight w:val="66"/>
        </w:trPr>
        <w:tc>
          <w:tcPr>
            <w:tcW w:w="2314" w:type="dxa"/>
            <w:gridSpan w:val="2"/>
          </w:tcPr>
          <w:p w14:paraId="526A8795" w14:textId="25D5B96F" w:rsidR="00063A49" w:rsidRPr="006E5324" w:rsidRDefault="009C46C5" w:rsidP="006E5324">
            <w:pPr>
              <w:jc w:val="center"/>
              <w:rPr>
                <w:rFonts w:asciiTheme="minorHAnsi" w:hAnsiTheme="minorHAnsi" w:cstheme="minorHAnsi"/>
                <w:bCs/>
                <w:sz w:val="22"/>
                <w:szCs w:val="22"/>
              </w:rPr>
            </w:pPr>
            <w:r w:rsidRPr="006E5324">
              <w:rPr>
                <w:rFonts w:asciiTheme="minorHAnsi" w:hAnsiTheme="minorHAnsi" w:cstheme="minorHAnsi"/>
                <w:bCs/>
                <w:sz w:val="22"/>
                <w:szCs w:val="22"/>
              </w:rPr>
              <w:t>Email con propuesta de horarios</w:t>
            </w:r>
          </w:p>
          <w:p w14:paraId="495FFCCF" w14:textId="77777777" w:rsidR="00E62171" w:rsidRPr="006E5324" w:rsidRDefault="00E62171" w:rsidP="006E5324">
            <w:pPr>
              <w:jc w:val="center"/>
              <w:rPr>
                <w:rFonts w:asciiTheme="minorHAnsi" w:hAnsiTheme="minorHAnsi" w:cstheme="minorHAnsi"/>
                <w:b/>
                <w:sz w:val="22"/>
                <w:szCs w:val="22"/>
              </w:rPr>
            </w:pPr>
          </w:p>
        </w:tc>
        <w:tc>
          <w:tcPr>
            <w:tcW w:w="2315" w:type="dxa"/>
            <w:gridSpan w:val="3"/>
          </w:tcPr>
          <w:p w14:paraId="02726FC3" w14:textId="7EC46A7D" w:rsidR="00063A49" w:rsidRPr="006E5324" w:rsidRDefault="009C46C5" w:rsidP="006E5324">
            <w:pPr>
              <w:jc w:val="center"/>
              <w:rPr>
                <w:rFonts w:asciiTheme="minorHAnsi" w:hAnsiTheme="minorHAnsi" w:cstheme="minorHAnsi"/>
                <w:b/>
                <w:sz w:val="22"/>
                <w:szCs w:val="22"/>
              </w:rPr>
            </w:pPr>
            <w:r w:rsidRPr="006E5324">
              <w:rPr>
                <w:rFonts w:asciiTheme="minorHAnsi" w:hAnsiTheme="minorHAnsi" w:cstheme="minorHAnsi"/>
                <w:b/>
                <w:sz w:val="22"/>
                <w:szCs w:val="22"/>
              </w:rPr>
              <w:t>23 de noviembre de 2025</w:t>
            </w:r>
          </w:p>
        </w:tc>
        <w:tc>
          <w:tcPr>
            <w:tcW w:w="2314" w:type="dxa"/>
            <w:gridSpan w:val="3"/>
          </w:tcPr>
          <w:p w14:paraId="7B364827" w14:textId="1E258860" w:rsidR="00063A49" w:rsidRPr="006E5324" w:rsidRDefault="009C46C5" w:rsidP="006E5324">
            <w:pPr>
              <w:jc w:val="center"/>
              <w:rPr>
                <w:rFonts w:asciiTheme="minorHAnsi" w:hAnsiTheme="minorHAnsi" w:cstheme="minorHAnsi"/>
                <w:b/>
                <w:sz w:val="22"/>
                <w:szCs w:val="22"/>
              </w:rPr>
            </w:pPr>
            <w:r w:rsidRPr="006E5324">
              <w:rPr>
                <w:rFonts w:asciiTheme="minorHAnsi" w:hAnsiTheme="minorHAnsi" w:cstheme="minorHAnsi"/>
                <w:b/>
                <w:sz w:val="22"/>
                <w:szCs w:val="22"/>
              </w:rPr>
              <w:t>Daisy Rocha.</w:t>
            </w:r>
          </w:p>
        </w:tc>
        <w:tc>
          <w:tcPr>
            <w:tcW w:w="2315" w:type="dxa"/>
            <w:gridSpan w:val="3"/>
          </w:tcPr>
          <w:p w14:paraId="055406BA" w14:textId="5EE66FE8" w:rsidR="00063A49" w:rsidRDefault="00063A49" w:rsidP="00063A49">
            <w:pPr>
              <w:spacing w:line="276" w:lineRule="auto"/>
              <w:jc w:val="center"/>
              <w:rPr>
                <w:rFonts w:asciiTheme="minorHAnsi" w:hAnsiTheme="minorHAnsi" w:cstheme="minorHAnsi"/>
                <w:b/>
              </w:rPr>
            </w:pPr>
          </w:p>
        </w:tc>
      </w:tr>
      <w:tr w:rsidR="00063A49" w:rsidRPr="0002469C" w14:paraId="15985BEE" w14:textId="77777777" w:rsidTr="00311A05">
        <w:trPr>
          <w:trHeight w:val="66"/>
        </w:trPr>
        <w:tc>
          <w:tcPr>
            <w:tcW w:w="2314" w:type="dxa"/>
            <w:gridSpan w:val="2"/>
          </w:tcPr>
          <w:p w14:paraId="463539E6" w14:textId="374B90DD" w:rsidR="00063A49" w:rsidRPr="006E5324" w:rsidRDefault="009C46C5" w:rsidP="006E5324">
            <w:pPr>
              <w:jc w:val="center"/>
              <w:rPr>
                <w:rFonts w:asciiTheme="minorHAnsi" w:hAnsiTheme="minorHAnsi" w:cstheme="minorHAnsi"/>
                <w:bCs/>
                <w:sz w:val="22"/>
                <w:szCs w:val="22"/>
              </w:rPr>
            </w:pPr>
            <w:r w:rsidRPr="006E5324">
              <w:rPr>
                <w:rFonts w:asciiTheme="minorHAnsi" w:hAnsiTheme="minorHAnsi" w:cstheme="minorHAnsi"/>
                <w:bCs/>
                <w:sz w:val="22"/>
                <w:szCs w:val="22"/>
              </w:rPr>
              <w:t>Revisión horaria MAONA</w:t>
            </w:r>
          </w:p>
          <w:p w14:paraId="5024CAAF" w14:textId="77777777" w:rsidR="00E62171" w:rsidRPr="006E5324" w:rsidRDefault="00E62171" w:rsidP="006E5324">
            <w:pPr>
              <w:jc w:val="center"/>
              <w:rPr>
                <w:rFonts w:asciiTheme="minorHAnsi" w:hAnsiTheme="minorHAnsi" w:cstheme="minorHAnsi"/>
                <w:b/>
                <w:sz w:val="22"/>
                <w:szCs w:val="22"/>
              </w:rPr>
            </w:pPr>
          </w:p>
        </w:tc>
        <w:tc>
          <w:tcPr>
            <w:tcW w:w="2315" w:type="dxa"/>
            <w:gridSpan w:val="3"/>
          </w:tcPr>
          <w:p w14:paraId="2E80896C" w14:textId="659D250B" w:rsidR="00063A49" w:rsidRPr="006E5324" w:rsidRDefault="009C46C5" w:rsidP="006E5324">
            <w:pPr>
              <w:jc w:val="center"/>
              <w:rPr>
                <w:rFonts w:asciiTheme="minorHAnsi" w:hAnsiTheme="minorHAnsi" w:cstheme="minorHAnsi"/>
                <w:b/>
                <w:sz w:val="22"/>
                <w:szCs w:val="22"/>
              </w:rPr>
            </w:pPr>
            <w:r w:rsidRPr="006E5324">
              <w:rPr>
                <w:rFonts w:asciiTheme="minorHAnsi" w:hAnsiTheme="minorHAnsi" w:cstheme="minorHAnsi"/>
                <w:b/>
                <w:sz w:val="22"/>
                <w:szCs w:val="22"/>
              </w:rPr>
              <w:t>23 de noviembre de 2026</w:t>
            </w:r>
          </w:p>
        </w:tc>
        <w:tc>
          <w:tcPr>
            <w:tcW w:w="2314" w:type="dxa"/>
            <w:gridSpan w:val="3"/>
          </w:tcPr>
          <w:p w14:paraId="1424B2A7" w14:textId="7F912B57" w:rsidR="00063A49" w:rsidRPr="006E5324" w:rsidRDefault="009C46C5" w:rsidP="006E5324">
            <w:pPr>
              <w:jc w:val="center"/>
              <w:rPr>
                <w:rFonts w:asciiTheme="minorHAnsi" w:hAnsiTheme="minorHAnsi" w:cstheme="minorHAnsi"/>
                <w:b/>
                <w:sz w:val="22"/>
                <w:szCs w:val="22"/>
              </w:rPr>
            </w:pPr>
            <w:r w:rsidRPr="006E5324">
              <w:rPr>
                <w:rFonts w:asciiTheme="minorHAnsi" w:hAnsiTheme="minorHAnsi" w:cstheme="minorHAnsi"/>
                <w:b/>
                <w:sz w:val="22"/>
                <w:szCs w:val="22"/>
              </w:rPr>
              <w:t>Juan Francisco Martínez.</w:t>
            </w:r>
          </w:p>
        </w:tc>
        <w:tc>
          <w:tcPr>
            <w:tcW w:w="2315" w:type="dxa"/>
            <w:gridSpan w:val="3"/>
          </w:tcPr>
          <w:p w14:paraId="2DB1B5CE" w14:textId="5645D5B8" w:rsidR="00063A49" w:rsidRDefault="00063A49" w:rsidP="00063A49">
            <w:pPr>
              <w:spacing w:line="276" w:lineRule="auto"/>
              <w:jc w:val="center"/>
              <w:rPr>
                <w:rFonts w:asciiTheme="minorHAnsi" w:hAnsiTheme="minorHAnsi" w:cstheme="minorHAnsi"/>
                <w:b/>
              </w:rPr>
            </w:pPr>
          </w:p>
        </w:tc>
      </w:tr>
      <w:tr w:rsidR="00063A49" w:rsidRPr="0002469C" w14:paraId="172315C4" w14:textId="77777777" w:rsidTr="00161D50">
        <w:trPr>
          <w:trHeight w:val="693"/>
        </w:trPr>
        <w:tc>
          <w:tcPr>
            <w:tcW w:w="9258" w:type="dxa"/>
            <w:gridSpan w:val="11"/>
          </w:tcPr>
          <w:p w14:paraId="11B2E5B5" w14:textId="7DB8B594" w:rsidR="00063A49" w:rsidRPr="001300E3" w:rsidRDefault="008D3292" w:rsidP="006E5324">
            <w:pPr>
              <w:jc w:val="center"/>
              <w:rPr>
                <w:rFonts w:asciiTheme="minorHAnsi" w:hAnsiTheme="minorHAnsi" w:cstheme="minorHAnsi"/>
                <w:b/>
              </w:rPr>
            </w:pPr>
            <w:bookmarkStart w:id="3" w:name="_Hlk163824065"/>
            <w:r>
              <w:rPr>
                <w:rFonts w:asciiTheme="minorHAnsi" w:hAnsiTheme="minorHAnsi" w:cstheme="minorHAnsi"/>
                <w:b/>
              </w:rPr>
              <w:t xml:space="preserve">DE: </w:t>
            </w:r>
            <w:r w:rsidR="00063A49">
              <w:rPr>
                <w:rFonts w:asciiTheme="minorHAnsi" w:hAnsiTheme="minorHAnsi" w:cstheme="minorHAnsi"/>
                <w:b/>
              </w:rPr>
              <w:t>ASISTENTES Y APROBACIÓN DECISIONES</w:t>
            </w:r>
            <w:bookmarkEnd w:id="3"/>
          </w:p>
        </w:tc>
      </w:tr>
      <w:tr w:rsidR="00063A49" w:rsidRPr="0002469C" w14:paraId="09FFF920" w14:textId="77777777" w:rsidTr="004E140B">
        <w:trPr>
          <w:trHeight w:val="693"/>
        </w:trPr>
        <w:tc>
          <w:tcPr>
            <w:tcW w:w="1832" w:type="dxa"/>
          </w:tcPr>
          <w:p w14:paraId="3C085119" w14:textId="01D47454"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NOMBRE</w:t>
            </w:r>
          </w:p>
        </w:tc>
        <w:tc>
          <w:tcPr>
            <w:tcW w:w="1920" w:type="dxa"/>
            <w:gridSpan w:val="3"/>
          </w:tcPr>
          <w:p w14:paraId="261C0852" w14:textId="3517FEE4" w:rsidR="00063A49" w:rsidRDefault="00063A49" w:rsidP="00063A49">
            <w:pPr>
              <w:spacing w:line="276" w:lineRule="auto"/>
              <w:jc w:val="center"/>
              <w:rPr>
                <w:rFonts w:asciiTheme="minorHAnsi" w:hAnsiTheme="minorHAnsi" w:cstheme="minorHAnsi"/>
                <w:b/>
              </w:rPr>
            </w:pPr>
            <w:r w:rsidRPr="00B33D1E">
              <w:rPr>
                <w:rFonts w:asciiTheme="minorHAnsi" w:hAnsiTheme="minorHAnsi" w:cstheme="minorHAnsi"/>
                <w:b/>
              </w:rPr>
              <w:t>DEPENDENCIA/ EMPRESA</w:t>
            </w:r>
          </w:p>
        </w:tc>
        <w:tc>
          <w:tcPr>
            <w:tcW w:w="1503" w:type="dxa"/>
            <w:gridSpan w:val="2"/>
          </w:tcPr>
          <w:p w14:paraId="31D4F045" w14:textId="77777777"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APRUEBA</w:t>
            </w:r>
            <w:r w:rsidR="007F6726">
              <w:rPr>
                <w:rFonts w:asciiTheme="minorHAnsi" w:hAnsiTheme="minorHAnsi" w:cstheme="minorHAnsi"/>
                <w:b/>
              </w:rPr>
              <w:t xml:space="preserve"> </w:t>
            </w:r>
          </w:p>
          <w:p w14:paraId="7975C787" w14:textId="2F667BD1" w:rsidR="007F6726" w:rsidRPr="008C4A89" w:rsidRDefault="007F6726" w:rsidP="00063A49">
            <w:pPr>
              <w:spacing w:line="276" w:lineRule="auto"/>
              <w:jc w:val="center"/>
              <w:rPr>
                <w:rFonts w:asciiTheme="minorHAnsi" w:hAnsiTheme="minorHAnsi" w:cstheme="minorHAnsi"/>
                <w:b/>
              </w:rPr>
            </w:pPr>
            <w:r>
              <w:rPr>
                <w:rFonts w:asciiTheme="minorHAnsi" w:hAnsiTheme="minorHAnsi" w:cstheme="minorHAnsi"/>
                <w:b/>
              </w:rPr>
              <w:t>(SI/NO)</w:t>
            </w:r>
          </w:p>
        </w:tc>
        <w:tc>
          <w:tcPr>
            <w:tcW w:w="1805" w:type="dxa"/>
            <w:gridSpan w:val="3"/>
          </w:tcPr>
          <w:p w14:paraId="007AA7C0" w14:textId="1567E25E" w:rsidR="00063A49" w:rsidRPr="008C4A89" w:rsidRDefault="00063A49" w:rsidP="00063A49">
            <w:pPr>
              <w:spacing w:line="276" w:lineRule="auto"/>
              <w:jc w:val="center"/>
              <w:rPr>
                <w:rFonts w:asciiTheme="minorHAnsi" w:hAnsiTheme="minorHAnsi" w:cstheme="minorHAnsi"/>
                <w:b/>
              </w:rPr>
            </w:pPr>
            <w:r>
              <w:rPr>
                <w:rFonts w:asciiTheme="minorHAnsi" w:hAnsiTheme="minorHAnsi" w:cstheme="minorHAnsi"/>
                <w:b/>
              </w:rPr>
              <w:t>OBSERVACIÓN</w:t>
            </w:r>
          </w:p>
        </w:tc>
        <w:tc>
          <w:tcPr>
            <w:tcW w:w="2198" w:type="dxa"/>
            <w:gridSpan w:val="2"/>
          </w:tcPr>
          <w:p w14:paraId="7D8FA027" w14:textId="0B49DD7A" w:rsidR="00063A49" w:rsidRDefault="009E66B0" w:rsidP="00063A49">
            <w:pPr>
              <w:spacing w:line="276" w:lineRule="auto"/>
              <w:jc w:val="center"/>
              <w:rPr>
                <w:rFonts w:asciiTheme="minorHAnsi" w:hAnsiTheme="minorHAnsi" w:cstheme="minorHAnsi"/>
                <w:b/>
              </w:rPr>
            </w:pPr>
            <w:r w:rsidRPr="009E66B0">
              <w:rPr>
                <w:rFonts w:asciiTheme="minorHAnsi" w:hAnsiTheme="minorHAnsi" w:cstheme="minorHAnsi"/>
                <w:b/>
              </w:rPr>
              <w:t>FIRMA O PARTICIPACIÓN VIRTUAL</w:t>
            </w:r>
          </w:p>
        </w:tc>
      </w:tr>
      <w:tr w:rsidR="00063A49" w:rsidRPr="0002469C" w14:paraId="3290E758" w14:textId="77777777" w:rsidTr="004E140B">
        <w:trPr>
          <w:trHeight w:val="693"/>
        </w:trPr>
        <w:tc>
          <w:tcPr>
            <w:tcW w:w="1832" w:type="dxa"/>
          </w:tcPr>
          <w:p w14:paraId="0E6A28CF" w14:textId="61DE9EB6" w:rsidR="00063A49" w:rsidRDefault="00F36753" w:rsidP="00063A49">
            <w:pPr>
              <w:spacing w:line="276" w:lineRule="auto"/>
              <w:jc w:val="center"/>
              <w:rPr>
                <w:rFonts w:asciiTheme="minorHAnsi" w:hAnsiTheme="minorHAnsi" w:cstheme="minorHAnsi"/>
                <w:b/>
              </w:rPr>
            </w:pPr>
            <w:r>
              <w:rPr>
                <w:rFonts w:asciiTheme="minorHAnsi" w:hAnsiTheme="minorHAnsi" w:cstheme="minorHAnsi"/>
                <w:b/>
              </w:rPr>
              <w:t>Daisy Rocha</w:t>
            </w:r>
          </w:p>
        </w:tc>
        <w:tc>
          <w:tcPr>
            <w:tcW w:w="1920" w:type="dxa"/>
            <w:gridSpan w:val="3"/>
          </w:tcPr>
          <w:p w14:paraId="19AC35F6" w14:textId="76746A71" w:rsidR="00063A49" w:rsidRPr="00F36753" w:rsidRDefault="00F36753" w:rsidP="00063A49">
            <w:pPr>
              <w:spacing w:line="276" w:lineRule="auto"/>
              <w:jc w:val="center"/>
              <w:rPr>
                <w:rFonts w:asciiTheme="minorHAnsi" w:hAnsiTheme="minorHAnsi" w:cstheme="minorHAnsi"/>
                <w:bCs/>
                <w:sz w:val="22"/>
                <w:szCs w:val="22"/>
              </w:rPr>
            </w:pPr>
            <w:r w:rsidRPr="00F36753">
              <w:rPr>
                <w:rFonts w:asciiTheme="minorHAnsi" w:hAnsiTheme="minorHAnsi" w:cstheme="minorHAnsi"/>
                <w:bCs/>
                <w:sz w:val="22"/>
                <w:szCs w:val="22"/>
              </w:rPr>
              <w:t>Enlace SENA-Magdalena Ortega</w:t>
            </w:r>
          </w:p>
        </w:tc>
        <w:tc>
          <w:tcPr>
            <w:tcW w:w="1503" w:type="dxa"/>
            <w:gridSpan w:val="2"/>
          </w:tcPr>
          <w:p w14:paraId="2DA583C6"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2932E58B" w14:textId="3B4DC899" w:rsidR="00063A49" w:rsidRDefault="00063A49" w:rsidP="00063A49">
            <w:pPr>
              <w:spacing w:line="276" w:lineRule="auto"/>
              <w:jc w:val="center"/>
              <w:rPr>
                <w:rFonts w:asciiTheme="minorHAnsi" w:hAnsiTheme="minorHAnsi" w:cstheme="minorHAnsi"/>
                <w:b/>
              </w:rPr>
            </w:pPr>
          </w:p>
        </w:tc>
        <w:tc>
          <w:tcPr>
            <w:tcW w:w="2198" w:type="dxa"/>
            <w:gridSpan w:val="2"/>
          </w:tcPr>
          <w:p w14:paraId="7E9EF102" w14:textId="7C822E30" w:rsidR="00063A49" w:rsidRDefault="00063A49" w:rsidP="00063A49">
            <w:pPr>
              <w:spacing w:line="276" w:lineRule="auto"/>
              <w:jc w:val="center"/>
              <w:rPr>
                <w:rFonts w:asciiTheme="minorHAnsi" w:hAnsiTheme="minorHAnsi" w:cstheme="minorHAnsi"/>
                <w:b/>
              </w:rPr>
            </w:pPr>
          </w:p>
        </w:tc>
      </w:tr>
      <w:tr w:rsidR="00063A49" w:rsidRPr="0002469C" w14:paraId="24006BFF" w14:textId="77777777" w:rsidTr="004E140B">
        <w:trPr>
          <w:trHeight w:val="693"/>
        </w:trPr>
        <w:tc>
          <w:tcPr>
            <w:tcW w:w="1832" w:type="dxa"/>
          </w:tcPr>
          <w:p w14:paraId="5E19F333" w14:textId="6217A4D2" w:rsidR="00063A49" w:rsidRDefault="00F36753" w:rsidP="00063A49">
            <w:pPr>
              <w:spacing w:line="276" w:lineRule="auto"/>
              <w:jc w:val="center"/>
              <w:rPr>
                <w:rFonts w:asciiTheme="minorHAnsi" w:hAnsiTheme="minorHAnsi" w:cstheme="minorHAnsi"/>
                <w:b/>
              </w:rPr>
            </w:pPr>
            <w:r>
              <w:rPr>
                <w:rFonts w:asciiTheme="minorHAnsi" w:hAnsiTheme="minorHAnsi" w:cstheme="minorHAnsi"/>
                <w:b/>
              </w:rPr>
              <w:t>Lilia Calderón</w:t>
            </w:r>
          </w:p>
        </w:tc>
        <w:tc>
          <w:tcPr>
            <w:tcW w:w="1920" w:type="dxa"/>
            <w:gridSpan w:val="3"/>
          </w:tcPr>
          <w:p w14:paraId="2493C944" w14:textId="36BD3724" w:rsidR="00063A49" w:rsidRPr="00F36753" w:rsidRDefault="00F36753" w:rsidP="00063A49">
            <w:pPr>
              <w:spacing w:line="276" w:lineRule="auto"/>
              <w:jc w:val="center"/>
              <w:rPr>
                <w:rFonts w:asciiTheme="minorHAnsi" w:hAnsiTheme="minorHAnsi" w:cstheme="minorHAnsi"/>
                <w:bCs/>
                <w:sz w:val="22"/>
                <w:szCs w:val="22"/>
              </w:rPr>
            </w:pPr>
            <w:r w:rsidRPr="00F36753">
              <w:rPr>
                <w:rFonts w:asciiTheme="minorHAnsi" w:hAnsiTheme="minorHAnsi" w:cstheme="minorHAnsi"/>
                <w:bCs/>
                <w:sz w:val="22"/>
                <w:szCs w:val="22"/>
              </w:rPr>
              <w:t>Rectora colegio Magdalena Ortega</w:t>
            </w:r>
          </w:p>
        </w:tc>
        <w:tc>
          <w:tcPr>
            <w:tcW w:w="1503" w:type="dxa"/>
            <w:gridSpan w:val="2"/>
          </w:tcPr>
          <w:p w14:paraId="0F6A1EB7"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3D3677A8" w14:textId="77777777" w:rsidR="00063A49" w:rsidRDefault="00063A49" w:rsidP="00063A49">
            <w:pPr>
              <w:spacing w:line="276" w:lineRule="auto"/>
              <w:jc w:val="center"/>
              <w:rPr>
                <w:rFonts w:asciiTheme="minorHAnsi" w:hAnsiTheme="minorHAnsi" w:cstheme="minorHAnsi"/>
                <w:b/>
              </w:rPr>
            </w:pPr>
          </w:p>
        </w:tc>
        <w:tc>
          <w:tcPr>
            <w:tcW w:w="2198" w:type="dxa"/>
            <w:gridSpan w:val="2"/>
          </w:tcPr>
          <w:p w14:paraId="549CF218" w14:textId="209CDF7D" w:rsidR="00063A49" w:rsidRDefault="00063A49" w:rsidP="00063A49">
            <w:pPr>
              <w:spacing w:line="276" w:lineRule="auto"/>
              <w:jc w:val="center"/>
              <w:rPr>
                <w:rFonts w:asciiTheme="minorHAnsi" w:hAnsiTheme="minorHAnsi" w:cstheme="minorHAnsi"/>
                <w:b/>
              </w:rPr>
            </w:pPr>
          </w:p>
        </w:tc>
      </w:tr>
      <w:tr w:rsidR="00063A49" w:rsidRPr="0002469C" w14:paraId="748416BD" w14:textId="77777777" w:rsidTr="004E140B">
        <w:trPr>
          <w:trHeight w:val="693"/>
        </w:trPr>
        <w:tc>
          <w:tcPr>
            <w:tcW w:w="1832" w:type="dxa"/>
          </w:tcPr>
          <w:p w14:paraId="40AAB69B" w14:textId="648ADFAF" w:rsidR="00063A49" w:rsidRDefault="00F36753" w:rsidP="00063A49">
            <w:pPr>
              <w:spacing w:line="276" w:lineRule="auto"/>
              <w:jc w:val="center"/>
              <w:rPr>
                <w:rFonts w:asciiTheme="minorHAnsi" w:hAnsiTheme="minorHAnsi" w:cstheme="minorHAnsi"/>
                <w:b/>
              </w:rPr>
            </w:pPr>
            <w:r>
              <w:rPr>
                <w:rFonts w:asciiTheme="minorHAnsi" w:hAnsiTheme="minorHAnsi" w:cstheme="minorHAnsi"/>
                <w:b/>
              </w:rPr>
              <w:t>Juan Francisco Martínez</w:t>
            </w:r>
          </w:p>
        </w:tc>
        <w:tc>
          <w:tcPr>
            <w:tcW w:w="1920" w:type="dxa"/>
            <w:gridSpan w:val="3"/>
          </w:tcPr>
          <w:p w14:paraId="6CC6C2A3" w14:textId="547CCCBB" w:rsidR="00063A49" w:rsidRPr="00F36753" w:rsidRDefault="00F36753" w:rsidP="00063A49">
            <w:pPr>
              <w:spacing w:line="276" w:lineRule="auto"/>
              <w:jc w:val="center"/>
              <w:rPr>
                <w:rFonts w:asciiTheme="minorHAnsi" w:hAnsiTheme="minorHAnsi" w:cstheme="minorHAnsi"/>
                <w:bCs/>
                <w:sz w:val="22"/>
                <w:szCs w:val="22"/>
              </w:rPr>
            </w:pPr>
            <w:r>
              <w:rPr>
                <w:rFonts w:asciiTheme="minorHAnsi" w:hAnsiTheme="minorHAnsi" w:cstheme="minorHAnsi"/>
                <w:bCs/>
                <w:sz w:val="22"/>
                <w:szCs w:val="22"/>
              </w:rPr>
              <w:t>Lider Articulación SENA-CDM</w:t>
            </w:r>
          </w:p>
          <w:p w14:paraId="702C3FEF" w14:textId="5549A04F" w:rsidR="00F36753" w:rsidRPr="00F36753" w:rsidRDefault="00F36753" w:rsidP="00F36753">
            <w:pPr>
              <w:jc w:val="center"/>
              <w:rPr>
                <w:rFonts w:asciiTheme="minorHAnsi" w:hAnsiTheme="minorHAnsi" w:cstheme="minorHAnsi"/>
                <w:bCs/>
                <w:sz w:val="22"/>
                <w:szCs w:val="22"/>
              </w:rPr>
            </w:pPr>
          </w:p>
        </w:tc>
        <w:tc>
          <w:tcPr>
            <w:tcW w:w="1503" w:type="dxa"/>
            <w:gridSpan w:val="2"/>
          </w:tcPr>
          <w:p w14:paraId="4326AA8B"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2A3368B0" w14:textId="77777777" w:rsidR="00063A49" w:rsidRDefault="00063A49" w:rsidP="00063A49">
            <w:pPr>
              <w:spacing w:line="276" w:lineRule="auto"/>
              <w:jc w:val="center"/>
              <w:rPr>
                <w:rFonts w:asciiTheme="minorHAnsi" w:hAnsiTheme="minorHAnsi" w:cstheme="minorHAnsi"/>
                <w:b/>
              </w:rPr>
            </w:pPr>
          </w:p>
        </w:tc>
        <w:tc>
          <w:tcPr>
            <w:tcW w:w="2198" w:type="dxa"/>
            <w:gridSpan w:val="2"/>
          </w:tcPr>
          <w:p w14:paraId="6C9D95AE" w14:textId="6D99392D" w:rsidR="00063A49" w:rsidRDefault="00063A49" w:rsidP="00063A49">
            <w:pPr>
              <w:spacing w:line="276" w:lineRule="auto"/>
              <w:jc w:val="center"/>
              <w:rPr>
                <w:rFonts w:asciiTheme="minorHAnsi" w:hAnsiTheme="minorHAnsi" w:cstheme="minorHAnsi"/>
                <w:b/>
              </w:rPr>
            </w:pPr>
          </w:p>
        </w:tc>
      </w:tr>
      <w:tr w:rsidR="00063A49" w:rsidRPr="0002469C" w14:paraId="6350B07A" w14:textId="77777777" w:rsidTr="004E140B">
        <w:trPr>
          <w:trHeight w:val="693"/>
        </w:trPr>
        <w:tc>
          <w:tcPr>
            <w:tcW w:w="1832" w:type="dxa"/>
          </w:tcPr>
          <w:p w14:paraId="07C8D44F" w14:textId="7A0A0A20" w:rsidR="00063A49" w:rsidRDefault="00F36753" w:rsidP="00063A49">
            <w:pPr>
              <w:spacing w:line="276" w:lineRule="auto"/>
              <w:jc w:val="center"/>
              <w:rPr>
                <w:rFonts w:asciiTheme="minorHAnsi" w:hAnsiTheme="minorHAnsi" w:cstheme="minorHAnsi"/>
                <w:b/>
              </w:rPr>
            </w:pPr>
            <w:r>
              <w:rPr>
                <w:rFonts w:asciiTheme="minorHAnsi" w:hAnsiTheme="minorHAnsi" w:cstheme="minorHAnsi"/>
                <w:b/>
              </w:rPr>
              <w:lastRenderedPageBreak/>
              <w:t>Adrian Orlando Romero</w:t>
            </w:r>
          </w:p>
        </w:tc>
        <w:tc>
          <w:tcPr>
            <w:tcW w:w="1920" w:type="dxa"/>
            <w:gridSpan w:val="3"/>
          </w:tcPr>
          <w:p w14:paraId="3E8599A4" w14:textId="771AD039" w:rsidR="00063A49" w:rsidRPr="00F36753" w:rsidRDefault="00F36753" w:rsidP="00063A49">
            <w:pPr>
              <w:spacing w:line="276" w:lineRule="auto"/>
              <w:jc w:val="center"/>
              <w:rPr>
                <w:rFonts w:asciiTheme="minorHAnsi" w:hAnsiTheme="minorHAnsi" w:cstheme="minorHAnsi"/>
                <w:bCs/>
                <w:sz w:val="22"/>
                <w:szCs w:val="22"/>
              </w:rPr>
            </w:pPr>
            <w:r w:rsidRPr="00F36753">
              <w:rPr>
                <w:rFonts w:asciiTheme="minorHAnsi" w:hAnsiTheme="minorHAnsi" w:cstheme="minorHAnsi"/>
                <w:bCs/>
                <w:sz w:val="22"/>
                <w:szCs w:val="22"/>
              </w:rPr>
              <w:t>Instructor SENA-CDM</w:t>
            </w:r>
          </w:p>
        </w:tc>
        <w:tc>
          <w:tcPr>
            <w:tcW w:w="1503" w:type="dxa"/>
            <w:gridSpan w:val="2"/>
          </w:tcPr>
          <w:p w14:paraId="137448FC"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75E0252C" w14:textId="77777777" w:rsidR="00063A49" w:rsidRDefault="00063A49" w:rsidP="00063A49">
            <w:pPr>
              <w:spacing w:line="276" w:lineRule="auto"/>
              <w:jc w:val="center"/>
              <w:rPr>
                <w:rFonts w:asciiTheme="minorHAnsi" w:hAnsiTheme="minorHAnsi" w:cstheme="minorHAnsi"/>
                <w:b/>
              </w:rPr>
            </w:pPr>
          </w:p>
        </w:tc>
        <w:tc>
          <w:tcPr>
            <w:tcW w:w="2198" w:type="dxa"/>
            <w:gridSpan w:val="2"/>
          </w:tcPr>
          <w:p w14:paraId="2663F23C" w14:textId="1143ECCD" w:rsidR="00063A49" w:rsidRDefault="00063A49" w:rsidP="00063A49">
            <w:pPr>
              <w:spacing w:line="276" w:lineRule="auto"/>
              <w:jc w:val="center"/>
              <w:rPr>
                <w:rFonts w:asciiTheme="minorHAnsi" w:hAnsiTheme="minorHAnsi" w:cstheme="minorHAnsi"/>
                <w:b/>
              </w:rPr>
            </w:pPr>
          </w:p>
        </w:tc>
      </w:tr>
      <w:tr w:rsidR="00F36753" w:rsidRPr="0002469C" w14:paraId="78A1BD89" w14:textId="77777777" w:rsidTr="004E140B">
        <w:trPr>
          <w:trHeight w:val="693"/>
        </w:trPr>
        <w:tc>
          <w:tcPr>
            <w:tcW w:w="1832" w:type="dxa"/>
          </w:tcPr>
          <w:p w14:paraId="4B62EAF6" w14:textId="50957E6D" w:rsidR="00F36753" w:rsidRDefault="00F36753" w:rsidP="00063A49">
            <w:pPr>
              <w:spacing w:line="276" w:lineRule="auto"/>
              <w:jc w:val="center"/>
              <w:rPr>
                <w:rFonts w:asciiTheme="minorHAnsi" w:hAnsiTheme="minorHAnsi" w:cstheme="minorHAnsi"/>
                <w:b/>
              </w:rPr>
            </w:pPr>
            <w:r>
              <w:rPr>
                <w:rFonts w:asciiTheme="minorHAnsi" w:hAnsiTheme="minorHAnsi" w:cstheme="minorHAnsi"/>
                <w:b/>
              </w:rPr>
              <w:t>Fernando Salguero</w:t>
            </w:r>
          </w:p>
        </w:tc>
        <w:tc>
          <w:tcPr>
            <w:tcW w:w="1920" w:type="dxa"/>
            <w:gridSpan w:val="3"/>
          </w:tcPr>
          <w:p w14:paraId="2CDCB84F" w14:textId="4DF8B8D5" w:rsidR="00F36753" w:rsidRPr="00F36753" w:rsidRDefault="00F36753" w:rsidP="00063A49">
            <w:pPr>
              <w:spacing w:line="276" w:lineRule="auto"/>
              <w:jc w:val="center"/>
              <w:rPr>
                <w:rFonts w:asciiTheme="minorHAnsi" w:hAnsiTheme="minorHAnsi" w:cstheme="minorHAnsi"/>
                <w:bCs/>
                <w:sz w:val="22"/>
                <w:szCs w:val="22"/>
              </w:rPr>
            </w:pPr>
            <w:r w:rsidRPr="00F36753">
              <w:rPr>
                <w:rFonts w:asciiTheme="minorHAnsi" w:hAnsiTheme="minorHAnsi" w:cstheme="minorHAnsi"/>
                <w:bCs/>
                <w:sz w:val="22"/>
                <w:szCs w:val="22"/>
              </w:rPr>
              <w:t>Instructor SENA-CDM</w:t>
            </w:r>
          </w:p>
        </w:tc>
        <w:tc>
          <w:tcPr>
            <w:tcW w:w="1503" w:type="dxa"/>
            <w:gridSpan w:val="2"/>
          </w:tcPr>
          <w:p w14:paraId="2A97797B" w14:textId="77777777" w:rsidR="00F36753" w:rsidRDefault="00F36753" w:rsidP="00063A49">
            <w:pPr>
              <w:spacing w:line="276" w:lineRule="auto"/>
              <w:jc w:val="center"/>
              <w:rPr>
                <w:rFonts w:asciiTheme="minorHAnsi" w:hAnsiTheme="minorHAnsi" w:cstheme="minorHAnsi"/>
                <w:b/>
              </w:rPr>
            </w:pPr>
          </w:p>
        </w:tc>
        <w:tc>
          <w:tcPr>
            <w:tcW w:w="1805" w:type="dxa"/>
            <w:gridSpan w:val="3"/>
          </w:tcPr>
          <w:p w14:paraId="101C21CD" w14:textId="77777777" w:rsidR="00F36753" w:rsidRDefault="00F36753" w:rsidP="00063A49">
            <w:pPr>
              <w:spacing w:line="276" w:lineRule="auto"/>
              <w:jc w:val="center"/>
              <w:rPr>
                <w:rFonts w:asciiTheme="minorHAnsi" w:hAnsiTheme="minorHAnsi" w:cstheme="minorHAnsi"/>
                <w:b/>
              </w:rPr>
            </w:pPr>
          </w:p>
        </w:tc>
        <w:tc>
          <w:tcPr>
            <w:tcW w:w="2198" w:type="dxa"/>
            <w:gridSpan w:val="2"/>
          </w:tcPr>
          <w:p w14:paraId="22497F34" w14:textId="77777777" w:rsidR="00F36753" w:rsidRDefault="00F36753" w:rsidP="00063A49">
            <w:pPr>
              <w:spacing w:line="276" w:lineRule="auto"/>
              <w:jc w:val="center"/>
              <w:rPr>
                <w:rFonts w:asciiTheme="minorHAnsi" w:hAnsiTheme="minorHAnsi" w:cstheme="minorHAnsi"/>
                <w:b/>
              </w:rPr>
            </w:pPr>
          </w:p>
        </w:tc>
      </w:tr>
      <w:tr w:rsidR="00F36753" w:rsidRPr="0002469C" w14:paraId="40992DFA" w14:textId="77777777" w:rsidTr="004E140B">
        <w:trPr>
          <w:trHeight w:val="693"/>
        </w:trPr>
        <w:tc>
          <w:tcPr>
            <w:tcW w:w="1832" w:type="dxa"/>
          </w:tcPr>
          <w:p w14:paraId="7253761C" w14:textId="77777777" w:rsidR="00F36753" w:rsidRDefault="00F36753" w:rsidP="00063A49">
            <w:pPr>
              <w:spacing w:line="276" w:lineRule="auto"/>
              <w:jc w:val="center"/>
              <w:rPr>
                <w:rFonts w:asciiTheme="minorHAnsi" w:hAnsiTheme="minorHAnsi" w:cstheme="minorHAnsi"/>
                <w:b/>
              </w:rPr>
            </w:pPr>
          </w:p>
          <w:p w14:paraId="5B966371" w14:textId="34B1DF2C" w:rsidR="00F36753" w:rsidRDefault="00F36753" w:rsidP="00063A49">
            <w:pPr>
              <w:spacing w:line="276" w:lineRule="auto"/>
              <w:jc w:val="center"/>
              <w:rPr>
                <w:rFonts w:asciiTheme="minorHAnsi" w:hAnsiTheme="minorHAnsi" w:cstheme="minorHAnsi"/>
                <w:b/>
              </w:rPr>
            </w:pPr>
            <w:r>
              <w:rPr>
                <w:rFonts w:asciiTheme="minorHAnsi" w:hAnsiTheme="minorHAnsi" w:cstheme="minorHAnsi"/>
                <w:b/>
              </w:rPr>
              <w:t>Jhon Alberto Altamar</w:t>
            </w:r>
          </w:p>
        </w:tc>
        <w:tc>
          <w:tcPr>
            <w:tcW w:w="1920" w:type="dxa"/>
            <w:gridSpan w:val="3"/>
          </w:tcPr>
          <w:p w14:paraId="3371C463" w14:textId="59D7AE60" w:rsidR="00F36753" w:rsidRPr="00F36753" w:rsidRDefault="00F36753" w:rsidP="00063A49">
            <w:pPr>
              <w:spacing w:line="276" w:lineRule="auto"/>
              <w:jc w:val="center"/>
              <w:rPr>
                <w:rFonts w:asciiTheme="minorHAnsi" w:hAnsiTheme="minorHAnsi" w:cstheme="minorHAnsi"/>
                <w:bCs/>
                <w:sz w:val="22"/>
                <w:szCs w:val="22"/>
              </w:rPr>
            </w:pPr>
            <w:r w:rsidRPr="00F36753">
              <w:rPr>
                <w:rFonts w:asciiTheme="minorHAnsi" w:hAnsiTheme="minorHAnsi" w:cstheme="minorHAnsi"/>
                <w:bCs/>
                <w:sz w:val="22"/>
                <w:szCs w:val="22"/>
              </w:rPr>
              <w:t>Instructor SENA-CDM</w:t>
            </w:r>
          </w:p>
        </w:tc>
        <w:tc>
          <w:tcPr>
            <w:tcW w:w="1503" w:type="dxa"/>
            <w:gridSpan w:val="2"/>
          </w:tcPr>
          <w:p w14:paraId="2E87D7BE" w14:textId="77777777" w:rsidR="00F36753" w:rsidRDefault="00F36753" w:rsidP="00063A49">
            <w:pPr>
              <w:spacing w:line="276" w:lineRule="auto"/>
              <w:jc w:val="center"/>
              <w:rPr>
                <w:rFonts w:asciiTheme="minorHAnsi" w:hAnsiTheme="minorHAnsi" w:cstheme="minorHAnsi"/>
                <w:b/>
              </w:rPr>
            </w:pPr>
          </w:p>
        </w:tc>
        <w:tc>
          <w:tcPr>
            <w:tcW w:w="1805" w:type="dxa"/>
            <w:gridSpan w:val="3"/>
          </w:tcPr>
          <w:p w14:paraId="2C6C5C55" w14:textId="77777777" w:rsidR="00F36753" w:rsidRDefault="00F36753" w:rsidP="00063A49">
            <w:pPr>
              <w:spacing w:line="276" w:lineRule="auto"/>
              <w:jc w:val="center"/>
              <w:rPr>
                <w:rFonts w:asciiTheme="minorHAnsi" w:hAnsiTheme="minorHAnsi" w:cstheme="minorHAnsi"/>
                <w:b/>
              </w:rPr>
            </w:pPr>
          </w:p>
        </w:tc>
        <w:tc>
          <w:tcPr>
            <w:tcW w:w="2198" w:type="dxa"/>
            <w:gridSpan w:val="2"/>
          </w:tcPr>
          <w:p w14:paraId="541EE738" w14:textId="77777777" w:rsidR="00F36753" w:rsidRDefault="00F36753" w:rsidP="00063A49">
            <w:pPr>
              <w:spacing w:line="276" w:lineRule="auto"/>
              <w:jc w:val="center"/>
              <w:rPr>
                <w:rFonts w:asciiTheme="minorHAnsi" w:hAnsiTheme="minorHAnsi" w:cstheme="minorHAnsi"/>
                <w:b/>
              </w:rPr>
            </w:pPr>
          </w:p>
        </w:tc>
      </w:tr>
      <w:tr w:rsidR="00A07DDA" w:rsidRPr="0002469C" w14:paraId="768DA545" w14:textId="77777777" w:rsidTr="00323310">
        <w:trPr>
          <w:trHeight w:val="693"/>
        </w:trPr>
        <w:tc>
          <w:tcPr>
            <w:tcW w:w="9258" w:type="dxa"/>
            <w:gridSpan w:val="11"/>
          </w:tcPr>
          <w:p w14:paraId="601351A5" w14:textId="77777777" w:rsidR="00A07DDA" w:rsidRDefault="00A07DDA" w:rsidP="00063A49">
            <w:pPr>
              <w:spacing w:line="276" w:lineRule="auto"/>
              <w:jc w:val="center"/>
              <w:rPr>
                <w:rFonts w:asciiTheme="minorHAnsi" w:hAnsiTheme="minorHAnsi" w:cstheme="minorHAnsi"/>
                <w:b/>
              </w:rPr>
            </w:pPr>
          </w:p>
          <w:p w14:paraId="341DCEA7" w14:textId="14DE8658" w:rsidR="00A07DDA" w:rsidRPr="00A07DDA" w:rsidRDefault="00A07DDA" w:rsidP="001D030C">
            <w:pPr>
              <w:jc w:val="both"/>
              <w:rPr>
                <w:rFonts w:asciiTheme="minorHAnsi" w:hAnsiTheme="minorHAnsi" w:cstheme="minorHAnsi"/>
              </w:rPr>
            </w:pPr>
            <w:r w:rsidRPr="00F44EB7">
              <w:rPr>
                <w:rFonts w:ascii="Calibri" w:hAnsi="Calibri" w:cs="Calibri"/>
                <w:bCs/>
                <w:sz w:val="18"/>
                <w:szCs w:val="18"/>
              </w:rPr>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tc>
      </w:tr>
    </w:tbl>
    <w:p w14:paraId="1AC9C2AC" w14:textId="77777777" w:rsidR="0018698C" w:rsidRDefault="0018698C" w:rsidP="00117CF3">
      <w:pPr>
        <w:pStyle w:val="Textoindependiente"/>
        <w:rPr>
          <w:rFonts w:asciiTheme="minorHAnsi" w:hAnsiTheme="minorHAnsi" w:cstheme="minorHAnsi"/>
          <w:b/>
          <w:sz w:val="20"/>
          <w:szCs w:val="20"/>
        </w:rPr>
      </w:pPr>
    </w:p>
    <w:sectPr w:rsidR="0018698C" w:rsidSect="006F0DC4">
      <w:headerReference w:type="even" r:id="rId12"/>
      <w:headerReference w:type="default" r:id="rId13"/>
      <w:footerReference w:type="even" r:id="rId14"/>
      <w:footerReference w:type="default" r:id="rId15"/>
      <w:headerReference w:type="first" r:id="rId16"/>
      <w:footerReference w:type="first" r:id="rId17"/>
      <w:pgSz w:w="12240" w:h="15840"/>
      <w:pgMar w:top="1701"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D8E5F" w14:textId="77777777" w:rsidR="00951507" w:rsidRDefault="00951507" w:rsidP="008D404F">
      <w:r>
        <w:separator/>
      </w:r>
    </w:p>
  </w:endnote>
  <w:endnote w:type="continuationSeparator" w:id="0">
    <w:p w14:paraId="15DE44AE" w14:textId="77777777" w:rsidR="00951507" w:rsidRDefault="00951507" w:rsidP="008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ED2EE" w14:textId="6266BC12" w:rsidR="00A056CB" w:rsidRDefault="0017542B" w:rsidP="007436B9">
    <w:pPr>
      <w:pStyle w:val="Piedepgina"/>
      <w:ind w:right="360"/>
      <w:jc w:val="center"/>
      <w:rPr>
        <w:rFonts w:ascii="Calibri" w:hAnsi="Calibri" w:cs="Calibri"/>
      </w:rPr>
    </w:pPr>
    <w:r w:rsidRPr="004A54F2">
      <w:rPr>
        <w:rFonts w:ascii="Calibri" w:hAnsi="Calibri" w:cs="Calibri"/>
      </w:rPr>
      <w:t>GOR-F-0</w:t>
    </w:r>
    <w:r w:rsidR="006913FA">
      <w:rPr>
        <w:rFonts w:ascii="Calibri" w:hAnsi="Calibri" w:cs="Calibri"/>
      </w:rPr>
      <w:t>84</w:t>
    </w:r>
    <w:r w:rsidRPr="004A54F2">
      <w:rPr>
        <w:rFonts w:ascii="Calibri" w:hAnsi="Calibri" w:cs="Calibri"/>
      </w:rPr>
      <w:t>V0</w:t>
    </w:r>
    <w:r w:rsidR="009A5A8C">
      <w:rPr>
        <w:rFonts w:ascii="Calibri" w:hAnsi="Calibri" w:cs="Calibri"/>
      </w:rPr>
      <w:t>2</w:t>
    </w:r>
  </w:p>
  <w:p w14:paraId="23121875" w14:textId="77777777" w:rsidR="009A5A8C" w:rsidRDefault="009A5A8C" w:rsidP="009A5A8C">
    <w:pPr>
      <w:pStyle w:val="Piedepgina"/>
      <w:ind w:right="360"/>
      <w:rPr>
        <w:rFonts w:ascii="Calibri" w:hAnsi="Calibri" w:cs="Calibri"/>
      </w:rPr>
    </w:pPr>
  </w:p>
  <w:p w14:paraId="225C3B23" w14:textId="77777777" w:rsidR="004A54F2" w:rsidRPr="004A54F2" w:rsidRDefault="004A54F2" w:rsidP="007436B9">
    <w:pPr>
      <w:pStyle w:val="Piedepgina"/>
      <w:ind w:right="360"/>
      <w:jc w:val="center"/>
      <w:rPr>
        <w:rFonts w:ascii="Calibri" w:hAnsi="Calibri" w:cs="Calibri"/>
      </w:rPr>
    </w:pPr>
  </w:p>
  <w:p w14:paraId="32AA353E" w14:textId="77777777" w:rsidR="0017542B" w:rsidRDefault="0017542B" w:rsidP="0017542B">
    <w:pPr>
      <w:pStyle w:val="Piedepgina"/>
      <w:jc w:val="center"/>
      <w:rPr>
        <w:rFonts w:ascii="Calibri" w:hAnsi="Calibri"/>
        <w:sz w:val="18"/>
        <w:szCs w:val="18"/>
      </w:rPr>
    </w:pPr>
  </w:p>
  <w:p w14:paraId="3703354E" w14:textId="77777777" w:rsidR="0017542B" w:rsidRPr="0017542B" w:rsidRDefault="0017542B" w:rsidP="0017542B">
    <w:pPr>
      <w:pStyle w:val="Piedepgina"/>
      <w:jc w:val="center"/>
      <w:rPr>
        <w:rFonts w:ascii="Calibri" w:hAnsi="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250BF" w14:textId="5EA10810" w:rsidR="00A056CB" w:rsidRDefault="00B702CE" w:rsidP="007436B9">
    <w:pPr>
      <w:pStyle w:val="Piedepgina"/>
      <w:ind w:right="360"/>
      <w:jc w:val="center"/>
      <w:rPr>
        <w:rFonts w:ascii="Calibri" w:hAnsi="Calibri"/>
      </w:rPr>
    </w:pPr>
    <w:r w:rsidRPr="007436B9">
      <w:rPr>
        <w:rFonts w:ascii="Calibri" w:hAnsi="Calibri"/>
      </w:rPr>
      <w:t>G</w:t>
    </w:r>
    <w:r w:rsidR="002A26BA" w:rsidRPr="007436B9">
      <w:rPr>
        <w:rFonts w:ascii="Calibri" w:hAnsi="Calibri"/>
      </w:rPr>
      <w:t>OR</w:t>
    </w:r>
    <w:r w:rsidRPr="007436B9">
      <w:rPr>
        <w:rFonts w:ascii="Calibri" w:hAnsi="Calibri"/>
      </w:rPr>
      <w:t>-F-</w:t>
    </w:r>
    <w:r w:rsidR="00A056CB">
      <w:rPr>
        <w:rFonts w:ascii="Calibri" w:hAnsi="Calibri"/>
      </w:rPr>
      <w:t>0</w:t>
    </w:r>
    <w:r w:rsidR="006913FA">
      <w:rPr>
        <w:rFonts w:ascii="Calibri" w:hAnsi="Calibri"/>
      </w:rPr>
      <w:t>84</w:t>
    </w:r>
    <w:r w:rsidRPr="007436B9">
      <w:rPr>
        <w:rFonts w:ascii="Calibri" w:hAnsi="Calibri"/>
      </w:rPr>
      <w:t xml:space="preserve"> V0</w:t>
    </w:r>
    <w:r w:rsidR="009A5A8C">
      <w:rPr>
        <w:rFonts w:ascii="Calibri" w:hAnsi="Calibri"/>
      </w:rPr>
      <w:t>2</w:t>
    </w:r>
  </w:p>
  <w:p w14:paraId="5D6360AE" w14:textId="77777777" w:rsidR="009A5A8C" w:rsidRDefault="009A5A8C" w:rsidP="007436B9">
    <w:pPr>
      <w:pStyle w:val="Piedepgina"/>
      <w:ind w:right="360"/>
      <w:jc w:val="center"/>
      <w:rPr>
        <w:rFonts w:ascii="Calibri" w:hAnsi="Calibri"/>
      </w:rPr>
    </w:pPr>
  </w:p>
  <w:p w14:paraId="43A41048" w14:textId="77777777" w:rsidR="004A54F2" w:rsidRPr="007436B9" w:rsidRDefault="004A54F2" w:rsidP="007436B9">
    <w:pPr>
      <w:pStyle w:val="Piedepgina"/>
      <w:ind w:right="360"/>
      <w:jc w:val="center"/>
      <w:rPr>
        <w:rFonts w:ascii="Calibri" w:hAnsi="Calibri"/>
      </w:rPr>
    </w:pPr>
  </w:p>
  <w:p w14:paraId="7C509224" w14:textId="77777777" w:rsidR="00A056CB" w:rsidRDefault="00A056CB" w:rsidP="002E7217">
    <w:pPr>
      <w:pStyle w:val="Piedepgina"/>
      <w:rPr>
        <w:rFonts w:ascii="Calibri" w:hAnsi="Calibri"/>
        <w:sz w:val="20"/>
        <w:szCs w:val="20"/>
      </w:rPr>
    </w:pPr>
  </w:p>
  <w:p w14:paraId="3A03585A" w14:textId="77777777" w:rsidR="00A056CB" w:rsidRPr="00794350" w:rsidRDefault="00A056CB" w:rsidP="002E7217">
    <w:pPr>
      <w:pStyle w:val="Piedepgina"/>
      <w:rPr>
        <w:color w:val="000000"/>
        <w:sz w:val="16"/>
        <w:szCs w:val="16"/>
        <w14:textFill>
          <w14:solidFill>
            <w14:srgbClr w14:val="000000">
              <w14:lumMod w14:val="75000"/>
            </w14:srgbClr>
          </w14:solidFill>
        </w14:textFill>
      </w:rPr>
    </w:pPr>
  </w:p>
  <w:p w14:paraId="2D61567A" w14:textId="77777777" w:rsidR="00A056CB" w:rsidRPr="00BF4537" w:rsidRDefault="00A056CB" w:rsidP="00BF4537">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7B8A8" w14:textId="76F26A64" w:rsidR="00A056CB" w:rsidRPr="00434089" w:rsidRDefault="00B702CE" w:rsidP="00DE21AC">
    <w:pPr>
      <w:pStyle w:val="Piedepgina"/>
      <w:jc w:val="center"/>
      <w:rPr>
        <w:sz w:val="16"/>
        <w:szCs w:val="16"/>
      </w:rPr>
    </w:pPr>
    <w:r w:rsidRPr="00434089">
      <w:rPr>
        <w:rFonts w:ascii="Calibri" w:hAnsi="Calibri"/>
        <w:sz w:val="16"/>
        <w:szCs w:val="16"/>
      </w:rPr>
      <w:t>GD-F-007 V0</w:t>
    </w:r>
    <w:r w:rsidR="00434089" w:rsidRPr="00434089">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297BC" w14:textId="77777777" w:rsidR="00951507" w:rsidRDefault="00951507" w:rsidP="008D404F">
      <w:r>
        <w:separator/>
      </w:r>
    </w:p>
  </w:footnote>
  <w:footnote w:type="continuationSeparator" w:id="0">
    <w:p w14:paraId="364BBFF0" w14:textId="77777777" w:rsidR="00951507" w:rsidRDefault="00951507" w:rsidP="008D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9481D" w14:textId="6B6B76C8" w:rsidR="00A056CB" w:rsidRDefault="002A26BA">
    <w:pPr>
      <w:pStyle w:val="Encabezado"/>
    </w:pPr>
    <w:r w:rsidRPr="001A74F0">
      <w:rPr>
        <w:noProof/>
        <w:lang w:eastAsia="es-CO"/>
      </w:rPr>
      <w:drawing>
        <wp:anchor distT="0" distB="0" distL="114300" distR="114300" simplePos="0" relativeHeight="251663360" behindDoc="0" locked="0" layoutInCell="1" allowOverlap="1" wp14:anchorId="14B8CCF9" wp14:editId="1B08FE1B">
          <wp:simplePos x="0" y="0"/>
          <wp:positionH relativeFrom="margin">
            <wp:align>center</wp:align>
          </wp:positionH>
          <wp:positionV relativeFrom="paragraph">
            <wp:posOffset>-635</wp:posOffset>
          </wp:positionV>
          <wp:extent cx="592455" cy="561340"/>
          <wp:effectExtent l="0" t="0" r="4445" b="0"/>
          <wp:wrapNone/>
          <wp:docPr id="1027043641" name="Imagen 102704364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DD634" w14:textId="02273BBE" w:rsidR="00A056CB" w:rsidRDefault="008013AF" w:rsidP="002A26BA">
    <w:pPr>
      <w:pStyle w:val="Encabezado"/>
      <w:tabs>
        <w:tab w:val="clear" w:pos="8838"/>
        <w:tab w:val="left" w:pos="740"/>
        <w:tab w:val="center" w:pos="3168"/>
        <w:tab w:val="left" w:pos="5181"/>
      </w:tabs>
    </w:pPr>
    <w:r w:rsidRPr="001A74F0">
      <w:rPr>
        <w:noProof/>
        <w:lang w:eastAsia="es-CO"/>
      </w:rPr>
      <w:drawing>
        <wp:anchor distT="0" distB="0" distL="114300" distR="114300" simplePos="0" relativeHeight="251661312" behindDoc="0" locked="0" layoutInCell="1" allowOverlap="1" wp14:anchorId="55854288" wp14:editId="61A14028">
          <wp:simplePos x="0" y="0"/>
          <wp:positionH relativeFrom="margin">
            <wp:align>center</wp:align>
          </wp:positionH>
          <wp:positionV relativeFrom="paragraph">
            <wp:posOffset>3175</wp:posOffset>
          </wp:positionV>
          <wp:extent cx="592455" cy="561340"/>
          <wp:effectExtent l="0" t="0" r="4445" b="0"/>
          <wp:wrapNone/>
          <wp:docPr id="1438627858" name="Imagen 143862785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8D404F">
      <w:tab/>
    </w:r>
    <w:r w:rsidR="002A26BA">
      <w:tab/>
    </w:r>
    <w:r w:rsidR="008D404F">
      <w:tab/>
    </w:r>
    <w:r w:rsidR="008D404F">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33DA" w14:textId="3EA7F8C2" w:rsidR="00A056CB" w:rsidRDefault="00B702CE" w:rsidP="009539E4">
    <w:pPr>
      <w:pStyle w:val="Encabezado"/>
    </w:pPr>
    <w:r>
      <w:rPr>
        <w:noProof/>
        <w:lang w:val="es-CO" w:eastAsia="es-CO"/>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1964575369" name="Imagen 196457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Pr>
        <w:noProof/>
        <w:lang w:val="es-CO"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52525267"/>
    <w:multiLevelType w:val="hybridMultilevel"/>
    <w:tmpl w:val="076AB8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773785206">
    <w:abstractNumId w:val="0"/>
  </w:num>
  <w:num w:numId="2" w16cid:durableId="10720451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04F"/>
    <w:rsid w:val="0002469C"/>
    <w:rsid w:val="0002684B"/>
    <w:rsid w:val="00042816"/>
    <w:rsid w:val="00053C85"/>
    <w:rsid w:val="0005523A"/>
    <w:rsid w:val="00063A49"/>
    <w:rsid w:val="00064259"/>
    <w:rsid w:val="0006477D"/>
    <w:rsid w:val="00083867"/>
    <w:rsid w:val="000843BC"/>
    <w:rsid w:val="000B5126"/>
    <w:rsid w:val="000C312B"/>
    <w:rsid w:val="000D16BF"/>
    <w:rsid w:val="000E7372"/>
    <w:rsid w:val="000F7B68"/>
    <w:rsid w:val="001113DE"/>
    <w:rsid w:val="00114F99"/>
    <w:rsid w:val="00117CF3"/>
    <w:rsid w:val="001300E3"/>
    <w:rsid w:val="00131D89"/>
    <w:rsid w:val="00144EF2"/>
    <w:rsid w:val="001648BA"/>
    <w:rsid w:val="0017542B"/>
    <w:rsid w:val="0018698C"/>
    <w:rsid w:val="00186B83"/>
    <w:rsid w:val="00186E99"/>
    <w:rsid w:val="00193467"/>
    <w:rsid w:val="00195C2B"/>
    <w:rsid w:val="001B02A3"/>
    <w:rsid w:val="001B6F86"/>
    <w:rsid w:val="001C6E73"/>
    <w:rsid w:val="001D030C"/>
    <w:rsid w:val="001E0B3A"/>
    <w:rsid w:val="00210804"/>
    <w:rsid w:val="00241999"/>
    <w:rsid w:val="0025637E"/>
    <w:rsid w:val="002674C0"/>
    <w:rsid w:val="00267742"/>
    <w:rsid w:val="00272D36"/>
    <w:rsid w:val="002A25AF"/>
    <w:rsid w:val="002A26BA"/>
    <w:rsid w:val="002A4766"/>
    <w:rsid w:val="002E100A"/>
    <w:rsid w:val="002E4174"/>
    <w:rsid w:val="003121C5"/>
    <w:rsid w:val="003754A3"/>
    <w:rsid w:val="003868FF"/>
    <w:rsid w:val="003911AE"/>
    <w:rsid w:val="003B38DE"/>
    <w:rsid w:val="003D500A"/>
    <w:rsid w:val="003F7B7B"/>
    <w:rsid w:val="00404F9B"/>
    <w:rsid w:val="0040709C"/>
    <w:rsid w:val="00417818"/>
    <w:rsid w:val="00423B88"/>
    <w:rsid w:val="00434089"/>
    <w:rsid w:val="004530B5"/>
    <w:rsid w:val="00457BC2"/>
    <w:rsid w:val="0046715E"/>
    <w:rsid w:val="0048342A"/>
    <w:rsid w:val="004916C5"/>
    <w:rsid w:val="004A54F2"/>
    <w:rsid w:val="004A7F35"/>
    <w:rsid w:val="004E140B"/>
    <w:rsid w:val="00540F50"/>
    <w:rsid w:val="00563787"/>
    <w:rsid w:val="00577EBE"/>
    <w:rsid w:val="00592BC7"/>
    <w:rsid w:val="005934D3"/>
    <w:rsid w:val="005F4236"/>
    <w:rsid w:val="00637C0E"/>
    <w:rsid w:val="00643B9C"/>
    <w:rsid w:val="00687288"/>
    <w:rsid w:val="006913FA"/>
    <w:rsid w:val="006B166B"/>
    <w:rsid w:val="006E52DF"/>
    <w:rsid w:val="006E5324"/>
    <w:rsid w:val="006F0DC4"/>
    <w:rsid w:val="006F3EF7"/>
    <w:rsid w:val="006F44E5"/>
    <w:rsid w:val="006F4FC2"/>
    <w:rsid w:val="00702049"/>
    <w:rsid w:val="007436B9"/>
    <w:rsid w:val="00756DE6"/>
    <w:rsid w:val="0076325F"/>
    <w:rsid w:val="0077057C"/>
    <w:rsid w:val="007D6C48"/>
    <w:rsid w:val="007F6726"/>
    <w:rsid w:val="008013AF"/>
    <w:rsid w:val="008110E2"/>
    <w:rsid w:val="00823B6C"/>
    <w:rsid w:val="00887FC1"/>
    <w:rsid w:val="008937AA"/>
    <w:rsid w:val="008A4C00"/>
    <w:rsid w:val="008A7AAF"/>
    <w:rsid w:val="008C24BD"/>
    <w:rsid w:val="008C4A89"/>
    <w:rsid w:val="008D3292"/>
    <w:rsid w:val="008D404F"/>
    <w:rsid w:val="00904A17"/>
    <w:rsid w:val="009217DF"/>
    <w:rsid w:val="00944CCB"/>
    <w:rsid w:val="009478AD"/>
    <w:rsid w:val="00951507"/>
    <w:rsid w:val="009539E4"/>
    <w:rsid w:val="00981AD8"/>
    <w:rsid w:val="0099067B"/>
    <w:rsid w:val="009A469F"/>
    <w:rsid w:val="009A55D3"/>
    <w:rsid w:val="009A5A8C"/>
    <w:rsid w:val="009C46C5"/>
    <w:rsid w:val="009D57DC"/>
    <w:rsid w:val="009D58A9"/>
    <w:rsid w:val="009E66B0"/>
    <w:rsid w:val="00A02D30"/>
    <w:rsid w:val="00A056CB"/>
    <w:rsid w:val="00A07DDA"/>
    <w:rsid w:val="00A25B55"/>
    <w:rsid w:val="00A62A90"/>
    <w:rsid w:val="00A718EC"/>
    <w:rsid w:val="00A71DF2"/>
    <w:rsid w:val="00A83F64"/>
    <w:rsid w:val="00A9040D"/>
    <w:rsid w:val="00AD6C22"/>
    <w:rsid w:val="00B3040D"/>
    <w:rsid w:val="00B33D1E"/>
    <w:rsid w:val="00B64538"/>
    <w:rsid w:val="00B702CE"/>
    <w:rsid w:val="00B96F30"/>
    <w:rsid w:val="00BA4507"/>
    <w:rsid w:val="00BA4F40"/>
    <w:rsid w:val="00BD75D1"/>
    <w:rsid w:val="00BE6BAE"/>
    <w:rsid w:val="00C16DB3"/>
    <w:rsid w:val="00C5790A"/>
    <w:rsid w:val="00C931A7"/>
    <w:rsid w:val="00CA63FD"/>
    <w:rsid w:val="00CC0A0D"/>
    <w:rsid w:val="00CC1F4C"/>
    <w:rsid w:val="00CC571F"/>
    <w:rsid w:val="00CD0610"/>
    <w:rsid w:val="00D01F4A"/>
    <w:rsid w:val="00D22378"/>
    <w:rsid w:val="00D75200"/>
    <w:rsid w:val="00DA5E6C"/>
    <w:rsid w:val="00DC0B6B"/>
    <w:rsid w:val="00DC0E6E"/>
    <w:rsid w:val="00DC1956"/>
    <w:rsid w:val="00E25072"/>
    <w:rsid w:val="00E62171"/>
    <w:rsid w:val="00E62781"/>
    <w:rsid w:val="00E9596D"/>
    <w:rsid w:val="00EA1A41"/>
    <w:rsid w:val="00EA244B"/>
    <w:rsid w:val="00EC7ED7"/>
    <w:rsid w:val="00F30BA9"/>
    <w:rsid w:val="00F36753"/>
    <w:rsid w:val="00F84A59"/>
    <w:rsid w:val="00F87CCF"/>
    <w:rsid w:val="00FA1035"/>
    <w:rsid w:val="00FF2E7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Nmerodepgina">
    <w:name w:val="page number"/>
    <w:basedOn w:val="Fuentedeprrafopredeter"/>
    <w:uiPriority w:val="99"/>
    <w:semiHidden/>
    <w:unhideWhenUsed/>
    <w:rsid w:val="007436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4" ma:contentTypeDescription="Create a new document." ma:contentTypeScope="" ma:versionID="124cf15169e8a63e3ae83d18d06d40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97073f4e8bd9c05b34a0a30bc5735749"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10324B-DC52-4819-BB97-4677CA913DF0}">
  <ds:schemaRefs>
    <ds:schemaRef ds:uri="http://schemas.microsoft.com/sharepoint/v3/contenttype/forms"/>
  </ds:schemaRefs>
</ds:datastoreItem>
</file>

<file path=customXml/itemProps2.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8D90C0A-9D4B-4A28-A68B-80AD74697536}">
  <ds:schemaRefs>
    <ds:schemaRef ds:uri="http://schemas.openxmlformats.org/officeDocument/2006/bibliography"/>
  </ds:schemaRefs>
</ds:datastoreItem>
</file>

<file path=customXml/itemProps4.xml><?xml version="1.0" encoding="utf-8"?>
<ds:datastoreItem xmlns:ds="http://schemas.openxmlformats.org/officeDocument/2006/customXml" ds:itemID="{01E424B8-7F5C-4AFB-B5DC-5B5E84FC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5</Pages>
  <Words>1061</Words>
  <Characters>5839</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Patricia Duran Vargas</dc:creator>
  <cp:lastModifiedBy>Pegelagarto</cp:lastModifiedBy>
  <cp:revision>7</cp:revision>
  <cp:lastPrinted>2025-11-25T15:41:00Z</cp:lastPrinted>
  <dcterms:created xsi:type="dcterms:W3CDTF">2025-11-21T15:59:00Z</dcterms:created>
  <dcterms:modified xsi:type="dcterms:W3CDTF">2025-11-25T17:03:00Z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1299739c-ad3d-4908-806e-4d91151a6e13_Enabled">
    <vt:lpwstr>true</vt:lpwstr>
  </property>
  <property fmtid="{D5CDD505-2E9C-101B-9397-08002B2CF9AE}" pid="4" name="MSIP_Label_1299739c-ad3d-4908-806e-4d91151a6e13_SetDate">
    <vt:lpwstr>2023-06-26T21:44:09Z</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iteId">
    <vt:lpwstr>cbc2c381-2f2e-4d93-91d1-506c9316ace7</vt:lpwstr>
  </property>
  <property fmtid="{D5CDD505-2E9C-101B-9397-08002B2CF9AE}" pid="8" name="MSIP_Label_1299739c-ad3d-4908-806e-4d91151a6e13_ActionId">
    <vt:lpwstr>09cd3c64-e34a-4ee8-b2af-c0671e44d04a</vt:lpwstr>
  </property>
  <property fmtid="{D5CDD505-2E9C-101B-9397-08002B2CF9AE}" pid="9" name="MSIP_Label_1299739c-ad3d-4908-806e-4d91151a6e13_ContentBits">
    <vt:lpwstr>0</vt:lpwstr>
  </property>
</Properties>
</file>